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D1" w:rsidRDefault="00376038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Pomůcky pro 5. třídu</w:t>
      </w:r>
    </w:p>
    <w:p w:rsidR="00FC31D1" w:rsidRDefault="00FC31D1">
      <w:pPr>
        <w:pStyle w:val="Standard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FC31D1" w:rsidRDefault="00376038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Sešity:</w:t>
      </w:r>
      <w:r>
        <w:rPr>
          <w:rFonts w:ascii="Arial" w:hAnsi="Arial" w:cs="Arial"/>
          <w:b/>
          <w:bCs/>
        </w:rPr>
        <w:tab/>
      </w:r>
    </w:p>
    <w:p w:rsidR="00FC31D1" w:rsidRDefault="00376038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6x č. 523 (ČJŠ, ČJD, Di, Sloh x čtení, Aj)</w:t>
      </w:r>
    </w:p>
    <w:p w:rsidR="00FC31D1" w:rsidRDefault="00376038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2x č. 524 (MŠ, MD,)</w:t>
      </w:r>
    </w:p>
    <w:p w:rsidR="00FC31D1" w:rsidRDefault="0037603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1x č. 5110 (M – des., čtverečkovaný 1 cm x 1 cm)</w:t>
      </w:r>
    </w:p>
    <w:p w:rsidR="00FC31D1" w:rsidRDefault="0037603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1x č. 440 (Geometrie. - velký bez linek)</w:t>
      </w:r>
    </w:p>
    <w:p w:rsidR="00FC31D1" w:rsidRDefault="0037603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VL-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2x č. 540 + podložka linkovaná</w:t>
      </w:r>
    </w:p>
    <w:p w:rsidR="00FC31D1" w:rsidRDefault="0037603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VL, PŘ, AJ</w:t>
      </w:r>
      <w:r>
        <w:rPr>
          <w:rFonts w:ascii="Arial" w:hAnsi="Arial" w:cs="Arial"/>
        </w:rPr>
        <w:tab/>
        <w:t xml:space="preserve">3x č. 624 (notýsek – VL,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>, Aj)</w:t>
      </w:r>
    </w:p>
    <w:p w:rsidR="00FC31D1" w:rsidRDefault="0037603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ČJ,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1x č. 444 (cvičný sešit)</w:t>
      </w:r>
    </w:p>
    <w:p w:rsidR="00FC31D1" w:rsidRDefault="0037603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2x sada barevných papírů</w:t>
      </w:r>
    </w:p>
    <w:p w:rsidR="00FC31D1" w:rsidRDefault="0037603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papíry ke kopírování</w:t>
      </w:r>
    </w:p>
    <w:p w:rsidR="00FC31D1" w:rsidRDefault="00376038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balení papírových kapesní</w:t>
      </w:r>
      <w:r>
        <w:rPr>
          <w:rFonts w:ascii="Arial" w:hAnsi="Arial" w:cs="Arial"/>
        </w:rPr>
        <w:t>čků</w:t>
      </w:r>
    </w:p>
    <w:p w:rsidR="00FC31D1" w:rsidRDefault="00FC31D1">
      <w:pPr>
        <w:pStyle w:val="Standard"/>
        <w:jc w:val="both"/>
        <w:rPr>
          <w:rFonts w:ascii="Arial" w:hAnsi="Arial" w:cs="Arial"/>
        </w:rPr>
      </w:pPr>
    </w:p>
    <w:p w:rsidR="00FC31D1" w:rsidRDefault="00376038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Další pomůcky:</w:t>
      </w:r>
    </w:p>
    <w:p w:rsidR="00FC31D1" w:rsidRDefault="00376038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obaly na učebnice (během září) </w:t>
      </w:r>
    </w:p>
    <w:p w:rsidR="00FC31D1" w:rsidRDefault="00376038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obal na ŽK (na ŽK může být i barevný)</w:t>
      </w:r>
    </w:p>
    <w:p w:rsidR="00FC31D1" w:rsidRDefault="00376038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trojúhelník s ryskou, pravítko, kružítku, guma, </w:t>
      </w:r>
      <w:proofErr w:type="spellStart"/>
      <w:r>
        <w:rPr>
          <w:rFonts w:ascii="Arial" w:hAnsi="Arial" w:cs="Arial"/>
        </w:rPr>
        <w:t>pentilka</w:t>
      </w:r>
      <w:proofErr w:type="spellEnd"/>
      <w:r>
        <w:rPr>
          <w:rFonts w:ascii="Arial" w:hAnsi="Arial" w:cs="Arial"/>
        </w:rPr>
        <w:t>, tužka č.1, tužka č.3 (pastelky, fixy)</w:t>
      </w:r>
    </w:p>
    <w:p w:rsidR="00FC31D1" w:rsidRDefault="00376038">
      <w:pPr>
        <w:pStyle w:val="Standard"/>
        <w:numPr>
          <w:ilvl w:val="0"/>
          <w:numId w:val="4"/>
        </w:numPr>
        <w:ind w:right="-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VV a PČ (kufřík srovnáme v září) – Zástěra (košile), hadřík, vodové </w:t>
      </w:r>
      <w:r>
        <w:rPr>
          <w:rFonts w:ascii="Arial" w:hAnsi="Arial" w:cs="Arial"/>
        </w:rPr>
        <w:t xml:space="preserve">barvy, tempery, lepidlo Herkules, 2x tyčinkové lepidlo, voskovky, suché pastely (křídy), 3–4 štětce (ploché i kulaté, různé síly) plastelína, kelímek, paleta, dostatečně ostré nůžky, tuž černá, násadka + pera, </w:t>
      </w:r>
    </w:p>
    <w:p w:rsidR="00FC31D1" w:rsidRDefault="00376038">
      <w:pPr>
        <w:pStyle w:val="Standard"/>
        <w:numPr>
          <w:ilvl w:val="0"/>
          <w:numId w:val="4"/>
        </w:numPr>
        <w:ind w:right="-90"/>
      </w:pPr>
      <w:r>
        <w:rPr>
          <w:rFonts w:ascii="Arial" w:hAnsi="Arial" w:cs="Arial"/>
        </w:rPr>
        <w:t>TV – oblečení na ven i do tělocvičny (</w:t>
      </w:r>
      <w:r>
        <w:rPr>
          <w:rFonts w:ascii="Arial" w:hAnsi="Arial" w:cs="Arial"/>
          <w:b/>
          <w:bCs/>
        </w:rPr>
        <w:t>DO TĚLO</w:t>
      </w:r>
      <w:r>
        <w:rPr>
          <w:rFonts w:ascii="Arial" w:hAnsi="Arial" w:cs="Arial"/>
          <w:b/>
          <w:bCs/>
        </w:rPr>
        <w:t>CVIČNY NESMÍ BÝT ČERNÁ PODRÁŽKA)</w:t>
      </w:r>
      <w:r>
        <w:rPr>
          <w:rFonts w:ascii="Arial" w:hAnsi="Arial" w:cs="Arial"/>
        </w:rPr>
        <w:t>, míček malý, švihadlo</w:t>
      </w:r>
    </w:p>
    <w:p w:rsidR="00FC31D1" w:rsidRDefault="00FC31D1">
      <w:pPr>
        <w:pStyle w:val="Standard"/>
        <w:ind w:left="720" w:right="-90"/>
        <w:rPr>
          <w:rFonts w:ascii="Arial" w:hAnsi="Arial" w:cs="Arial"/>
        </w:rPr>
      </w:pPr>
    </w:p>
    <w:p w:rsidR="00FC31D1" w:rsidRDefault="00376038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Předběžné platby:</w:t>
      </w:r>
    </w:p>
    <w:p w:rsidR="00FC31D1" w:rsidRDefault="00376038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Třídní fond z loňska využijeme dle zápisy TS z dubna 2020 k nákupu PS.</w:t>
      </w:r>
    </w:p>
    <w:p w:rsidR="00FC31D1" w:rsidRDefault="00376038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300,- Kč</w:t>
      </w:r>
      <w:r>
        <w:rPr>
          <w:rFonts w:ascii="Arial" w:hAnsi="Arial" w:cs="Arial"/>
        </w:rPr>
        <w:tab/>
        <w:t>třídní fond nový (čtvrtky, divadla, koncerty, ostatní dle domluvy)</w:t>
      </w:r>
    </w:p>
    <w:p w:rsidR="00FC31D1" w:rsidRDefault="00376038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200,- Kč</w:t>
      </w:r>
      <w:r>
        <w:rPr>
          <w:rFonts w:ascii="Arial" w:hAnsi="Arial" w:cs="Arial"/>
        </w:rPr>
        <w:tab/>
        <w:t>Klub přátel školy</w:t>
      </w:r>
    </w:p>
    <w:p w:rsidR="00FC31D1" w:rsidRDefault="00FC31D1">
      <w:pPr>
        <w:pStyle w:val="Standard"/>
        <w:ind w:left="720"/>
        <w:jc w:val="both"/>
        <w:rPr>
          <w:rFonts w:ascii="Arial" w:hAnsi="Arial" w:cs="Arial"/>
        </w:rPr>
      </w:pPr>
    </w:p>
    <w:p w:rsidR="00FC31D1" w:rsidRDefault="00376038">
      <w:pPr>
        <w:pStyle w:val="Standard"/>
        <w:jc w:val="both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2489838</wp:posOffset>
            </wp:positionH>
            <wp:positionV relativeFrom="paragraph">
              <wp:posOffset>32388</wp:posOffset>
            </wp:positionV>
            <wp:extent cx="2818766" cy="3857625"/>
            <wp:effectExtent l="0" t="0" r="634" b="9525"/>
            <wp:wrapNone/>
            <wp:docPr id="1" name="Obrázek 1" descr="C:\Users\Ivetka\Pictures\Reedukace\maze-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766" cy="3857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C31D1" w:rsidRDefault="00376038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Škola</w:t>
      </w:r>
      <w:r>
        <w:rPr>
          <w:rFonts w:ascii="Arial" w:hAnsi="Arial" w:cs="Arial"/>
        </w:rPr>
        <w:t xml:space="preserve"> začíná v úterý 1. 9. 2015 v 8,45 hod., první den jen malý notýsek, tužku, bez</w:t>
      </w:r>
    </w:p>
    <w:p w:rsidR="00FC31D1" w:rsidRDefault="00376038">
      <w:pPr>
        <w:pStyle w:val="Standard"/>
        <w:jc w:val="center"/>
      </w:pPr>
      <w:r>
        <w:rPr>
          <w:rFonts w:ascii="Arial" w:hAnsi="Arial" w:cs="Arial"/>
        </w:rPr>
        <w:t xml:space="preserve">přezůvek, </w:t>
      </w:r>
      <w:r>
        <w:rPr>
          <w:rFonts w:ascii="Arial" w:hAnsi="Arial" w:cs="Arial"/>
          <w:b/>
          <w:bCs/>
        </w:rPr>
        <w:t>žáci si nedávají vůbec zámek na šatnu, až druhý den společně s TU!</w:t>
      </w:r>
    </w:p>
    <w:p w:rsidR="00FC31D1" w:rsidRDefault="00FC31D1">
      <w:pPr>
        <w:pStyle w:val="Standard"/>
        <w:jc w:val="both"/>
        <w:rPr>
          <w:rFonts w:ascii="Arial" w:hAnsi="Arial" w:cs="Arial"/>
          <w:b/>
          <w:bCs/>
        </w:rPr>
      </w:pPr>
    </w:p>
    <w:p w:rsidR="00FC31D1" w:rsidRDefault="0037603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FC31D1" w:rsidRDefault="00FC31D1">
      <w:pPr>
        <w:pStyle w:val="Standard"/>
        <w:jc w:val="both"/>
        <w:rPr>
          <w:rFonts w:ascii="Arial" w:hAnsi="Arial" w:cs="Arial"/>
        </w:rPr>
      </w:pPr>
    </w:p>
    <w:p w:rsidR="00FC31D1" w:rsidRDefault="00376038">
      <w:pPr>
        <w:pStyle w:val="Standard"/>
        <w:jc w:val="both"/>
      </w:pPr>
      <w:r>
        <w:rPr>
          <w:rFonts w:ascii="Arial" w:hAnsi="Arial" w:cs="Arial"/>
        </w:rPr>
        <w:tab/>
        <w:t xml:space="preserve">          Krásné a slunečné prázdniny.</w:t>
      </w:r>
    </w:p>
    <w:sectPr w:rsidR="00FC31D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76038">
      <w:r>
        <w:separator/>
      </w:r>
    </w:p>
  </w:endnote>
  <w:endnote w:type="continuationSeparator" w:id="0">
    <w:p w:rsidR="00000000" w:rsidRDefault="0037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76038">
      <w:r>
        <w:rPr>
          <w:color w:val="000000"/>
        </w:rPr>
        <w:separator/>
      </w:r>
    </w:p>
  </w:footnote>
  <w:footnote w:type="continuationSeparator" w:id="0">
    <w:p w:rsidR="00000000" w:rsidRDefault="0037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76F0"/>
    <w:multiLevelType w:val="multilevel"/>
    <w:tmpl w:val="5B32E6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CBA054A"/>
    <w:multiLevelType w:val="multilevel"/>
    <w:tmpl w:val="0D1AFD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61057F"/>
    <w:multiLevelType w:val="multilevel"/>
    <w:tmpl w:val="EE6411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4C0497F"/>
    <w:multiLevelType w:val="multilevel"/>
    <w:tmpl w:val="9F366F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31D1"/>
    <w:rsid w:val="00376038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3BE9E-6956-4BA4-BDDF-A47F1F1E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Brudnová Ivana</cp:lastModifiedBy>
  <cp:revision>2</cp:revision>
  <cp:lastPrinted>2009-06-24T23:24:00Z</cp:lastPrinted>
  <dcterms:created xsi:type="dcterms:W3CDTF">2020-06-30T08:12:00Z</dcterms:created>
  <dcterms:modified xsi:type="dcterms:W3CDTF">2020-06-30T08:12:00Z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