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1DEF1" w14:textId="77777777" w:rsidR="00D743DD" w:rsidRPr="00D743DD" w:rsidRDefault="00D322DD" w:rsidP="008B38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</w:p>
    <w:p w14:paraId="0A37501D" w14:textId="77777777" w:rsidR="00D743DD" w:rsidRDefault="00D743DD" w:rsidP="009341D8"/>
    <w:p w14:paraId="506A198C" w14:textId="7995F371" w:rsidR="00D743DD" w:rsidRPr="00A13E88" w:rsidRDefault="00D743DD" w:rsidP="00BB1AC9">
      <w:pPr>
        <w:spacing w:line="276" w:lineRule="auto"/>
      </w:pPr>
      <w:r w:rsidRPr="00A13E88">
        <w:t>Datum:</w:t>
      </w:r>
      <w:r w:rsidR="00A13E88" w:rsidRPr="00A13E88">
        <w:t xml:space="preserve"> </w:t>
      </w:r>
      <w:r w:rsidR="00521D5E">
        <w:t>31</w:t>
      </w:r>
      <w:r w:rsidR="00A13E88" w:rsidRPr="00A13E88">
        <w:t xml:space="preserve">. </w:t>
      </w:r>
      <w:r w:rsidR="00521D5E">
        <w:t>8</w:t>
      </w:r>
      <w:r w:rsidR="00BD692B" w:rsidRPr="00A13E88">
        <w:t>. 20</w:t>
      </w:r>
      <w:r w:rsidR="00521D5E">
        <w:t>20</w:t>
      </w:r>
    </w:p>
    <w:p w14:paraId="2B08B305" w14:textId="77777777" w:rsidR="00D743DD" w:rsidRPr="00A13E88" w:rsidRDefault="00D0392C" w:rsidP="00BB1AC9">
      <w:pPr>
        <w:spacing w:line="276" w:lineRule="auto"/>
      </w:pPr>
      <w:r w:rsidRPr="00A13E88">
        <w:t>Přítomni: viz prezenční listina</w:t>
      </w:r>
    </w:p>
    <w:p w14:paraId="4CF4F693" w14:textId="77777777" w:rsidR="00D743DD" w:rsidRPr="00A13E88" w:rsidRDefault="00D743DD" w:rsidP="00BB1AC9">
      <w:pPr>
        <w:spacing w:line="276" w:lineRule="auto"/>
      </w:pPr>
      <w:r w:rsidRPr="00A13E88">
        <w:t xml:space="preserve">Program: </w:t>
      </w:r>
    </w:p>
    <w:p w14:paraId="4EDDE5B2" w14:textId="77777777" w:rsidR="00414B33" w:rsidRDefault="00414B33" w:rsidP="0059321E">
      <w:pPr>
        <w:spacing w:line="276" w:lineRule="auto"/>
      </w:pPr>
    </w:p>
    <w:p w14:paraId="648224DA" w14:textId="4A89AA9F" w:rsidR="00521D5E" w:rsidRDefault="00521D5E" w:rsidP="1E8DB007">
      <w:pPr>
        <w:pStyle w:val="Odstavecseseznamem"/>
        <w:numPr>
          <w:ilvl w:val="0"/>
          <w:numId w:val="1"/>
        </w:numPr>
        <w:spacing w:line="276" w:lineRule="auto"/>
      </w:pPr>
      <w:r>
        <w:t>Hodnocení školního roku 2019/2020, hodnocení distanční výuky, provoz ZŠ a MŠ v rámci ORP Litvínov po dobu nouzového stavu</w:t>
      </w:r>
    </w:p>
    <w:p w14:paraId="6CCB465D" w14:textId="04D8DEEE" w:rsidR="000F79EE" w:rsidRDefault="00A13E88" w:rsidP="1E8DB007">
      <w:pPr>
        <w:pStyle w:val="Odstavecseseznamem"/>
        <w:numPr>
          <w:ilvl w:val="0"/>
          <w:numId w:val="1"/>
        </w:numPr>
        <w:spacing w:line="276" w:lineRule="auto"/>
      </w:pPr>
      <w:r>
        <w:t>Výroční zpráva za školní rok 201</w:t>
      </w:r>
      <w:r w:rsidR="00521D5E">
        <w:t>9</w:t>
      </w:r>
      <w:r>
        <w:t>/20</w:t>
      </w:r>
      <w:r w:rsidR="00521D5E">
        <w:t>20</w:t>
      </w:r>
    </w:p>
    <w:p w14:paraId="0EED0D88" w14:textId="62C40C84" w:rsidR="00CD0680" w:rsidRDefault="00CD0680" w:rsidP="1E8DB007">
      <w:pPr>
        <w:pStyle w:val="Odstavecseseznamem"/>
        <w:numPr>
          <w:ilvl w:val="0"/>
          <w:numId w:val="1"/>
        </w:numPr>
        <w:spacing w:line="276" w:lineRule="auto"/>
      </w:pPr>
      <w:r>
        <w:t>Dodatek k jednacímu řádu, bod č. 2, možnost konání online zasedání.</w:t>
      </w:r>
    </w:p>
    <w:p w14:paraId="271C49F3" w14:textId="7B533CC9" w:rsidR="00521D5E" w:rsidRDefault="00521D5E" w:rsidP="1E8DB007">
      <w:pPr>
        <w:pStyle w:val="Odstavecseseznamem"/>
        <w:numPr>
          <w:ilvl w:val="0"/>
          <w:numId w:val="1"/>
        </w:numPr>
        <w:spacing w:line="276" w:lineRule="auto"/>
      </w:pPr>
      <w:r>
        <w:t>Změna názvu školy, snížení kapacity žáků na 640 s účinností od 1. 9. 2020</w:t>
      </w:r>
    </w:p>
    <w:p w14:paraId="54748097" w14:textId="4F29C5A6" w:rsidR="005B26C7" w:rsidRPr="005B26C7" w:rsidRDefault="005B26C7" w:rsidP="005B26C7">
      <w:pPr>
        <w:pStyle w:val="Odstavecseseznamem"/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5B26C7">
        <w:rPr>
          <w:b/>
          <w:sz w:val="22"/>
          <w:szCs w:val="22"/>
        </w:rPr>
        <w:t xml:space="preserve">Opatření ředitelky školy č. j. </w:t>
      </w:r>
      <w:r w:rsidRPr="005B26C7">
        <w:rPr>
          <w:b/>
        </w:rPr>
        <w:t xml:space="preserve">ZŠMŠ 1/2020/ OP-02 </w:t>
      </w:r>
      <w:r>
        <w:rPr>
          <w:b/>
        </w:rPr>
        <w:t xml:space="preserve">s </w:t>
      </w:r>
      <w:r w:rsidRPr="005B26C7">
        <w:rPr>
          <w:sz w:val="22"/>
          <w:szCs w:val="22"/>
        </w:rPr>
        <w:t>účinností od 1. 9. 2020</w:t>
      </w:r>
    </w:p>
    <w:p w14:paraId="5FFFBC59" w14:textId="46C95A6C" w:rsidR="005B26C7" w:rsidRPr="005B26C7" w:rsidRDefault="005B26C7" w:rsidP="005B26C7">
      <w:pPr>
        <w:rPr>
          <w:b/>
          <w:sz w:val="22"/>
          <w:szCs w:val="22"/>
        </w:rPr>
      </w:pPr>
      <w:r>
        <w:t xml:space="preserve">            </w:t>
      </w:r>
      <w:r w:rsidRPr="005B26C7">
        <w:rPr>
          <w:b/>
          <w:sz w:val="22"/>
          <w:szCs w:val="22"/>
        </w:rPr>
        <w:t>Organizace vzdělávání a práce se vzdělávacím obsahem ve školním roce 2020/2021</w:t>
      </w:r>
    </w:p>
    <w:p w14:paraId="70E98A2E" w14:textId="77777777" w:rsidR="005B26C7" w:rsidRPr="005B26C7" w:rsidRDefault="005B26C7" w:rsidP="005B26C7">
      <w:pPr>
        <w:pStyle w:val="Odstavecseseznamem"/>
        <w:rPr>
          <w:sz w:val="22"/>
          <w:szCs w:val="22"/>
        </w:rPr>
      </w:pPr>
      <w:r w:rsidRPr="005B26C7">
        <w:rPr>
          <w:sz w:val="22"/>
          <w:szCs w:val="22"/>
        </w:rPr>
        <w:t>Úprava a časové rozvržení nerealizovaného vzdělávacího obsahu 2. pololetí školního roku 2019/2020</w:t>
      </w:r>
    </w:p>
    <w:p w14:paraId="0B7F9440" w14:textId="4F94E9DD" w:rsidR="005B26C7" w:rsidRPr="005B26C7" w:rsidRDefault="005B26C7" w:rsidP="005B26C7">
      <w:pPr>
        <w:pStyle w:val="Odstavecseseznamem"/>
        <w:numPr>
          <w:ilvl w:val="0"/>
          <w:numId w:val="1"/>
        </w:numPr>
        <w:spacing w:line="276" w:lineRule="auto"/>
      </w:pPr>
      <w:r w:rsidRPr="005B26C7">
        <w:rPr>
          <w:b/>
        </w:rPr>
        <w:t>Opatření ředitelky školy č. j. ZŠMŠ 1/2020/ OP-03 s</w:t>
      </w:r>
      <w:r w:rsidRPr="005B26C7">
        <w:t> účinností od 1. 9. 2020</w:t>
      </w:r>
    </w:p>
    <w:p w14:paraId="434FE1EE" w14:textId="05C884C0" w:rsidR="00521D5E" w:rsidRPr="005B26C7" w:rsidRDefault="005B26C7" w:rsidP="005B26C7">
      <w:pPr>
        <w:pStyle w:val="Odstavecseseznamem"/>
      </w:pPr>
      <w:r w:rsidRPr="005B26C7">
        <w:rPr>
          <w:b/>
        </w:rPr>
        <w:t>Provoz školy a školského zařízení a hygienická opatření ve školním roce 2020/2021</w:t>
      </w:r>
    </w:p>
    <w:p w14:paraId="52CCF9D2" w14:textId="2F8F9981" w:rsidR="00521D5E" w:rsidRDefault="00521D5E" w:rsidP="1E8DB007">
      <w:pPr>
        <w:pStyle w:val="Odstavecseseznamem"/>
        <w:numPr>
          <w:ilvl w:val="0"/>
          <w:numId w:val="1"/>
        </w:numPr>
        <w:spacing w:line="276" w:lineRule="auto"/>
      </w:pPr>
      <w:r>
        <w:t>Připravenost na distanční výuku, strategie výuky, komunikační platforma</w:t>
      </w:r>
    </w:p>
    <w:p w14:paraId="3300B28B" w14:textId="523DF5E7" w:rsidR="00521D5E" w:rsidRDefault="00E400A1" w:rsidP="1E8DB007">
      <w:pPr>
        <w:pStyle w:val="Odstavecseseznamem"/>
        <w:numPr>
          <w:ilvl w:val="0"/>
          <w:numId w:val="1"/>
        </w:numPr>
        <w:spacing w:line="276" w:lineRule="auto"/>
      </w:pPr>
      <w:r>
        <w:t>Š</w:t>
      </w:r>
      <w:r w:rsidR="00521D5E">
        <w:t>kolní řád od 1. 9. 2020, změny</w:t>
      </w:r>
    </w:p>
    <w:p w14:paraId="23BFA982" w14:textId="456C0430" w:rsidR="00521D5E" w:rsidRDefault="00521D5E" w:rsidP="1E8DB007">
      <w:pPr>
        <w:pStyle w:val="Odstavecseseznamem"/>
        <w:numPr>
          <w:ilvl w:val="0"/>
          <w:numId w:val="1"/>
        </w:numPr>
        <w:spacing w:line="276" w:lineRule="auto"/>
      </w:pPr>
      <w:r>
        <w:t>Úprava ŠVP, očekávaných výstupů – závazným dokumentem je upravený (obsahově a časově) tematický plán v předmětu</w:t>
      </w:r>
    </w:p>
    <w:p w14:paraId="5311FEC3" w14:textId="38D0FBFF" w:rsidR="006B68C0" w:rsidRDefault="00A13E88" w:rsidP="1E8DB007">
      <w:pPr>
        <w:pStyle w:val="Odstavecseseznamem"/>
        <w:numPr>
          <w:ilvl w:val="0"/>
          <w:numId w:val="1"/>
        </w:numPr>
        <w:spacing w:line="276" w:lineRule="auto"/>
      </w:pPr>
      <w:r>
        <w:t xml:space="preserve">Roční plán školy, plán </w:t>
      </w:r>
      <w:r w:rsidR="00521D5E">
        <w:t xml:space="preserve">mimoškolních </w:t>
      </w:r>
      <w:r>
        <w:t>akcí</w:t>
      </w:r>
      <w:r w:rsidR="00521D5E">
        <w:t xml:space="preserve"> </w:t>
      </w:r>
      <w:r w:rsidR="00E400A1">
        <w:t>–</w:t>
      </w:r>
      <w:r w:rsidR="00521D5E">
        <w:t xml:space="preserve"> omezeně</w:t>
      </w:r>
      <w:r w:rsidR="00E400A1">
        <w:t>, organizace školního roku</w:t>
      </w:r>
    </w:p>
    <w:p w14:paraId="643EC594" w14:textId="4ACEBDE2" w:rsidR="005032FC" w:rsidRDefault="00A13E88" w:rsidP="1E8DB007">
      <w:pPr>
        <w:pStyle w:val="Odstavecseseznamem"/>
        <w:numPr>
          <w:ilvl w:val="0"/>
          <w:numId w:val="1"/>
        </w:numPr>
        <w:spacing w:line="276" w:lineRule="auto"/>
      </w:pPr>
      <w:r>
        <w:t>Sportovní čtyřlístek pro žáky 1. stupně</w:t>
      </w:r>
    </w:p>
    <w:p w14:paraId="0DA6F3CD" w14:textId="3BCCE5A5" w:rsidR="006B68C0" w:rsidRDefault="043F2227" w:rsidP="043F2227">
      <w:pPr>
        <w:pStyle w:val="Odstavecseseznamem"/>
        <w:numPr>
          <w:ilvl w:val="0"/>
          <w:numId w:val="1"/>
        </w:numPr>
        <w:spacing w:line="276" w:lineRule="auto"/>
      </w:pPr>
      <w:r>
        <w:t>OP VVV Šablony II. – realizace v ZŠ, MŠ a ŠD</w:t>
      </w:r>
    </w:p>
    <w:p w14:paraId="67B2509C" w14:textId="0D2341F3" w:rsidR="006B68C0" w:rsidRDefault="043F2227" w:rsidP="043F2227">
      <w:pPr>
        <w:spacing w:line="276" w:lineRule="auto"/>
        <w:ind w:left="360"/>
      </w:pPr>
      <w:r>
        <w:t xml:space="preserve">      MAP II. – aktivní účast školy</w:t>
      </w:r>
    </w:p>
    <w:p w14:paraId="345B5728" w14:textId="5C9536D3" w:rsidR="00BD692B" w:rsidRDefault="043F2227" w:rsidP="043F2227">
      <w:pPr>
        <w:spacing w:line="276" w:lineRule="auto"/>
        <w:ind w:left="360"/>
      </w:pPr>
      <w:r>
        <w:t xml:space="preserve">      OP VVV </w:t>
      </w:r>
      <w:r w:rsidR="000F79EE">
        <w:t xml:space="preserve">č. 75 </w:t>
      </w:r>
      <w:r w:rsidR="00521D5E">
        <w:t>Podpora vzdělávání v Litvínově, zaměřeno na inkluzi</w:t>
      </w:r>
    </w:p>
    <w:p w14:paraId="636513CB" w14:textId="28FEDDE9" w:rsidR="00521D5E" w:rsidRDefault="00521D5E" w:rsidP="043F2227">
      <w:pPr>
        <w:spacing w:line="276" w:lineRule="auto"/>
        <w:ind w:left="360"/>
      </w:pPr>
      <w:r>
        <w:t xml:space="preserve">      Obědy zdarma, ŘŠ podepsala smlouvu s KÚ o spolupráci</w:t>
      </w:r>
    </w:p>
    <w:p w14:paraId="365305CE" w14:textId="77777777" w:rsidR="00521D5E" w:rsidRDefault="00521D5E" w:rsidP="043F2227">
      <w:pPr>
        <w:spacing w:line="276" w:lineRule="auto"/>
        <w:ind w:left="360"/>
      </w:pPr>
      <w:r>
        <w:t xml:space="preserve">      Spolupráce s UNIPETROLEM – grant ve výši 70 000 Kč na pomůcky pro výuku </w:t>
      </w:r>
    </w:p>
    <w:p w14:paraId="0F590C3D" w14:textId="2E49C673" w:rsidR="00521D5E" w:rsidRDefault="00521D5E" w:rsidP="00521D5E">
      <w:pPr>
        <w:spacing w:line="276" w:lineRule="auto"/>
        <w:ind w:left="360"/>
      </w:pPr>
      <w:r>
        <w:t xml:space="preserve">      chemie</w:t>
      </w:r>
    </w:p>
    <w:p w14:paraId="2D5A6EF2" w14:textId="5100FF2A" w:rsidR="00521D5E" w:rsidRDefault="00521D5E" w:rsidP="043F2227">
      <w:pPr>
        <w:spacing w:line="276" w:lineRule="auto"/>
        <w:ind w:left="360"/>
      </w:pPr>
      <w:r>
        <w:t>7. Fakultní škola UJEP</w:t>
      </w:r>
    </w:p>
    <w:p w14:paraId="2CD562A5" w14:textId="35220D5E" w:rsidR="00035366" w:rsidRDefault="00521D5E" w:rsidP="00035366">
      <w:pPr>
        <w:pStyle w:val="Odstavecseseznamem"/>
        <w:numPr>
          <w:ilvl w:val="0"/>
          <w:numId w:val="1"/>
        </w:numPr>
        <w:spacing w:line="276" w:lineRule="auto"/>
      </w:pPr>
      <w:r>
        <w:t>Opravy a investice realizované, plán na rok 2021</w:t>
      </w:r>
    </w:p>
    <w:p w14:paraId="44C0A776" w14:textId="0C90D4E9" w:rsidR="00A13E88" w:rsidRDefault="00A13E88" w:rsidP="00A13E88">
      <w:pPr>
        <w:spacing w:line="276" w:lineRule="auto"/>
      </w:pPr>
      <w:r>
        <w:t xml:space="preserve">      9. Školní kuchyňka je v dost neutěšeném stavu, ŘŠ jednala a žádala o pomoc vedoucí </w:t>
      </w:r>
    </w:p>
    <w:p w14:paraId="0DEE0834" w14:textId="120C5ADB" w:rsidR="00A13E88" w:rsidRDefault="00A13E88" w:rsidP="00A13E88">
      <w:pPr>
        <w:spacing w:line="276" w:lineRule="auto"/>
      </w:pPr>
      <w:r>
        <w:t xml:space="preserve">          odboru investic a soc. věcí a školství, finance zatím nejsou</w:t>
      </w:r>
    </w:p>
    <w:p w14:paraId="226C6CC5" w14:textId="263620C1" w:rsidR="005032FC" w:rsidRDefault="00FA57B3" w:rsidP="00035366">
      <w:pPr>
        <w:pStyle w:val="Odstavecseseznamem"/>
        <w:numPr>
          <w:ilvl w:val="0"/>
          <w:numId w:val="1"/>
        </w:numPr>
        <w:spacing w:line="276" w:lineRule="auto"/>
      </w:pPr>
      <w:r>
        <w:t>Komunik</w:t>
      </w:r>
      <w:r w:rsidR="00A13E88">
        <w:t>ace s rodiči, třídní schůzky</w:t>
      </w:r>
      <w:r w:rsidR="00521D5E">
        <w:t xml:space="preserve"> v září se budou konat dle rozpisu, připravenost i na online formu,</w:t>
      </w:r>
    </w:p>
    <w:p w14:paraId="0D3161F1" w14:textId="06BD76EF" w:rsidR="00A13E88" w:rsidRDefault="006B68C0" w:rsidP="006B68C0">
      <w:pPr>
        <w:pStyle w:val="Odstavecseseznamem"/>
        <w:numPr>
          <w:ilvl w:val="0"/>
          <w:numId w:val="1"/>
        </w:numPr>
        <w:spacing w:line="276" w:lineRule="auto"/>
      </w:pPr>
      <w:r>
        <w:t>Personální změny</w:t>
      </w:r>
      <w:r w:rsidR="00521D5E">
        <w:t>, navýšení počtu vyučujících Aj, méně žáků ve skupině</w:t>
      </w:r>
    </w:p>
    <w:p w14:paraId="3D5D52AA" w14:textId="02D5BAD2" w:rsidR="005032FC" w:rsidRDefault="00A13E88" w:rsidP="006B68C0">
      <w:pPr>
        <w:pStyle w:val="Odstavecseseznamem"/>
        <w:numPr>
          <w:ilvl w:val="0"/>
          <w:numId w:val="1"/>
        </w:numPr>
        <w:spacing w:line="276" w:lineRule="auto"/>
      </w:pPr>
      <w:r>
        <w:t>W</w:t>
      </w:r>
      <w:r w:rsidR="008B38F8">
        <w:t xml:space="preserve">ebovým portálem </w:t>
      </w:r>
      <w:r w:rsidR="00B65CAF">
        <w:t>Škola OnLine</w:t>
      </w:r>
    </w:p>
    <w:p w14:paraId="5DAB6C7B" w14:textId="38C99B84" w:rsidR="00886189" w:rsidRDefault="00521D5E" w:rsidP="00E400A1">
      <w:pPr>
        <w:pStyle w:val="Odstavecseseznamem"/>
        <w:numPr>
          <w:ilvl w:val="0"/>
          <w:numId w:val="1"/>
        </w:numPr>
        <w:spacing w:line="276" w:lineRule="auto"/>
      </w:pPr>
      <w:r>
        <w:t>O</w:t>
      </w:r>
      <w:r w:rsidR="009C4626">
        <w:t>slav</w:t>
      </w:r>
      <w:r>
        <w:t>a</w:t>
      </w:r>
      <w:r w:rsidR="009C4626">
        <w:t xml:space="preserve"> 70. let od založení školy</w:t>
      </w:r>
      <w:r>
        <w:t xml:space="preserve"> se přesouvá do roku 2023</w:t>
      </w:r>
    </w:p>
    <w:p w14:paraId="295FD778" w14:textId="1D82DA93" w:rsidR="00E400A1" w:rsidRDefault="00E400A1" w:rsidP="00E400A1">
      <w:pPr>
        <w:pStyle w:val="Odstavecseseznamem"/>
        <w:numPr>
          <w:ilvl w:val="0"/>
          <w:numId w:val="1"/>
        </w:numPr>
        <w:spacing w:line="276" w:lineRule="auto"/>
      </w:pPr>
      <w:r>
        <w:t>Příprava voleb do školské rady v listopadu 2020, návrhy kandidátů z řad pedagogů zajistí ŘŠ, z řad zákonných zástupců třídní učitelé na třídních schůzkách</w:t>
      </w:r>
    </w:p>
    <w:p w14:paraId="3FBE6F90" w14:textId="4007F08A" w:rsidR="007C34FD" w:rsidRDefault="007C34FD" w:rsidP="00A13E88">
      <w:pPr>
        <w:pStyle w:val="Odstavecseseznamem"/>
        <w:numPr>
          <w:ilvl w:val="0"/>
          <w:numId w:val="1"/>
        </w:numPr>
        <w:spacing w:line="276" w:lineRule="auto"/>
      </w:pPr>
      <w:r>
        <w:t>Návrhy, připomínky ŠR:</w:t>
      </w:r>
    </w:p>
    <w:p w14:paraId="0F04A6AF" w14:textId="77777777" w:rsidR="00B65CAF" w:rsidRPr="00FC4DD4" w:rsidRDefault="00B65CAF" w:rsidP="00B65CAF">
      <w:pPr>
        <w:pStyle w:val="Odstavecseseznamem"/>
        <w:spacing w:line="276" w:lineRule="auto"/>
        <w:ind w:left="1440"/>
      </w:pPr>
    </w:p>
    <w:p w14:paraId="0AD1E521" w14:textId="77777777" w:rsidR="00CD0680" w:rsidRDefault="001A2502" w:rsidP="00795276">
      <w:pPr>
        <w:spacing w:line="276" w:lineRule="auto"/>
      </w:pPr>
      <w:r>
        <w:rPr>
          <w:b/>
          <w:bCs/>
        </w:rPr>
        <w:t>Usnesení</w:t>
      </w:r>
      <w:r w:rsidR="007C34FD" w:rsidRPr="00B65CAF">
        <w:rPr>
          <w:b/>
          <w:bCs/>
        </w:rPr>
        <w:t>:</w:t>
      </w:r>
      <w:r w:rsidR="007C34FD">
        <w:t xml:space="preserve"> </w:t>
      </w:r>
    </w:p>
    <w:p w14:paraId="65719B41" w14:textId="77777777" w:rsidR="00CD0680" w:rsidRDefault="00CD0680" w:rsidP="00795276">
      <w:pPr>
        <w:spacing w:line="276" w:lineRule="auto"/>
      </w:pPr>
      <w:r>
        <w:t>Schválení dodatku jednacího řádu.</w:t>
      </w:r>
    </w:p>
    <w:p w14:paraId="3B9D21AF" w14:textId="3A8D9A9F" w:rsidR="00E400A1" w:rsidRDefault="007C34FD" w:rsidP="00795276">
      <w:pPr>
        <w:spacing w:line="276" w:lineRule="auto"/>
      </w:pPr>
      <w:bookmarkStart w:id="0" w:name="_GoBack"/>
      <w:bookmarkEnd w:id="0"/>
      <w:r>
        <w:lastRenderedPageBreak/>
        <w:t>ŠR</w:t>
      </w:r>
      <w:r w:rsidR="00B65CAF">
        <w:t xml:space="preserve"> probrala </w:t>
      </w:r>
      <w:r>
        <w:t>vš</w:t>
      </w:r>
      <w:r w:rsidR="00B65CAF">
        <w:t>echny</w:t>
      </w:r>
      <w:r>
        <w:t xml:space="preserve"> body zasedání, podrobně se seznámil</w:t>
      </w:r>
      <w:r w:rsidR="00B65CAF">
        <w:t>a</w:t>
      </w:r>
      <w:r>
        <w:t xml:space="preserve"> s výroční zprávou za rok 201</w:t>
      </w:r>
      <w:r w:rsidR="00521D5E">
        <w:t>9</w:t>
      </w:r>
      <w:r>
        <w:t>/20</w:t>
      </w:r>
      <w:r w:rsidR="00521D5E">
        <w:t>20</w:t>
      </w:r>
      <w:r w:rsidR="00E400A1">
        <w:t>, projednala a schválila školní řád s účinností od 1. 9. 2020</w:t>
      </w:r>
      <w:r w:rsidR="00F049C0">
        <w:t xml:space="preserve">. </w:t>
      </w:r>
      <w:r w:rsidR="00E400A1">
        <w:t xml:space="preserve">Seznámila se s opatřeními hygienickými a organizačními v souvislosti s epidemií </w:t>
      </w:r>
      <w:proofErr w:type="spellStart"/>
      <w:r w:rsidR="00E400A1">
        <w:t>Covid</w:t>
      </w:r>
      <w:proofErr w:type="spellEnd"/>
      <w:r w:rsidR="00E400A1">
        <w:t xml:space="preserve"> – 19, omezením vstupu cizích osob do školy, organizací výuky.</w:t>
      </w:r>
      <w:r w:rsidR="00B65CAF">
        <w:t xml:space="preserve"> </w:t>
      </w:r>
      <w:r w:rsidR="00E400A1">
        <w:t>Škola obdrží finanční prostředky na technické vybavení pro online výuku.</w:t>
      </w:r>
    </w:p>
    <w:p w14:paraId="14F8FC3C" w14:textId="3AD294A4" w:rsidR="00B65CAF" w:rsidRDefault="004B20D2" w:rsidP="00795276">
      <w:pPr>
        <w:spacing w:line="276" w:lineRule="auto"/>
      </w:pPr>
      <w:r>
        <w:t>Nedostatek financí zatím brání dalším plánovaným rekonstrukcím.</w:t>
      </w:r>
    </w:p>
    <w:p w14:paraId="574EB20B" w14:textId="77777777" w:rsidR="00A13E88" w:rsidRPr="00795276" w:rsidRDefault="00A13E88" w:rsidP="00795276">
      <w:pPr>
        <w:spacing w:line="276" w:lineRule="auto"/>
        <w:rPr>
          <w:u w:val="single"/>
        </w:rPr>
      </w:pPr>
    </w:p>
    <w:p w14:paraId="29B3897E" w14:textId="025D4E85" w:rsidR="000C6E34" w:rsidRDefault="00C504D5" w:rsidP="009341D8">
      <w:r w:rsidRPr="00A13E88">
        <w:t xml:space="preserve">Dne: </w:t>
      </w:r>
      <w:r w:rsidR="00E400A1">
        <w:t>31</w:t>
      </w:r>
      <w:r w:rsidR="00A13E88">
        <w:t xml:space="preserve">. </w:t>
      </w:r>
      <w:r w:rsidR="00E400A1">
        <w:t>8</w:t>
      </w:r>
      <w:r w:rsidRPr="00A13E88">
        <w:t>. 20</w:t>
      </w:r>
      <w:r w:rsidR="00E400A1">
        <w:t>20</w:t>
      </w:r>
      <w:r w:rsidRPr="00A13E88">
        <w:tab/>
      </w:r>
      <w:r w:rsidRPr="00A13E88">
        <w:tab/>
      </w:r>
      <w:r w:rsidRPr="00A13E88">
        <w:tab/>
      </w:r>
      <w:r w:rsidRPr="00A13E88">
        <w:tab/>
      </w:r>
      <w:r w:rsidRPr="00A13E88">
        <w:tab/>
      </w:r>
      <w:r w:rsidRPr="00A13E88">
        <w:tab/>
      </w:r>
      <w:r w:rsidR="00546BD7" w:rsidRPr="00A13E88">
        <w:tab/>
      </w:r>
      <w:r w:rsidR="00546BD7" w:rsidRPr="00A13E88">
        <w:tab/>
      </w:r>
      <w:r w:rsidR="00546BD7" w:rsidRPr="00A13E88">
        <w:tab/>
      </w:r>
      <w:r w:rsidR="00546BD7" w:rsidRPr="00A13E88">
        <w:tab/>
      </w:r>
      <w:r w:rsidR="00546BD7" w:rsidRPr="00A13E88">
        <w:tab/>
      </w:r>
    </w:p>
    <w:p w14:paraId="5099E85B" w14:textId="5F5C78BF" w:rsidR="001A2502" w:rsidRPr="00A13E88" w:rsidRDefault="001A2502" w:rsidP="009341D8">
      <w:r>
        <w:t>Zapsala Mgr. Iveta Fousová</w:t>
      </w:r>
    </w:p>
    <w:sectPr w:rsidR="001A2502" w:rsidRPr="00A13E88" w:rsidSect="00841A4D">
      <w:headerReference w:type="default" r:id="rId7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DE194" w14:textId="77777777" w:rsidR="00723197" w:rsidRDefault="00723197" w:rsidP="000E1909">
      <w:r>
        <w:separator/>
      </w:r>
    </w:p>
  </w:endnote>
  <w:endnote w:type="continuationSeparator" w:id="0">
    <w:p w14:paraId="2A108CA8" w14:textId="77777777" w:rsidR="00723197" w:rsidRDefault="00723197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D5E5D" w14:textId="77777777" w:rsidR="00723197" w:rsidRDefault="00723197" w:rsidP="000E1909">
      <w:r>
        <w:separator/>
      </w:r>
    </w:p>
  </w:footnote>
  <w:footnote w:type="continuationSeparator" w:id="0">
    <w:p w14:paraId="67E17867" w14:textId="77777777" w:rsidR="00723197" w:rsidRDefault="00723197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24B67" w14:textId="6B604D70" w:rsidR="009C733F" w:rsidRPr="000E1909" w:rsidRDefault="00521D5E" w:rsidP="00521D5E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887C316" wp14:editId="02914E71">
          <wp:simplePos x="0" y="0"/>
          <wp:positionH relativeFrom="column">
            <wp:posOffset>-186055</wp:posOffset>
          </wp:positionH>
          <wp:positionV relativeFrom="paragraph">
            <wp:posOffset>-335915</wp:posOffset>
          </wp:positionV>
          <wp:extent cx="904875" cy="723900"/>
          <wp:effectExtent l="0" t="0" r="9525" b="0"/>
          <wp:wrapNone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733F" w:rsidRPr="000E1909">
      <w:rPr>
        <w:b/>
        <w:bCs/>
        <w:i/>
        <w:iCs/>
        <w:sz w:val="20"/>
        <w:szCs w:val="20"/>
      </w:rPr>
      <w:t>Základní škola s rozšířenou výukou jazyků a Mateřská škola Litvínov,</w:t>
    </w:r>
  </w:p>
  <w:p w14:paraId="6A05A809" w14:textId="1E7E3913" w:rsidR="009C733F" w:rsidRPr="00521D5E" w:rsidRDefault="009C733F" w:rsidP="00521D5E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  <w:t>se sídlem: Podkrušnohorská 1589, 436 01 Litvínov</w:t>
    </w:r>
  </w:p>
  <w:p w14:paraId="5A39BBE3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05522"/>
    <w:multiLevelType w:val="hybridMultilevel"/>
    <w:tmpl w:val="9DFC74E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AB3639"/>
    <w:multiLevelType w:val="hybridMultilevel"/>
    <w:tmpl w:val="EC447C58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FF173F6"/>
    <w:multiLevelType w:val="hybridMultilevel"/>
    <w:tmpl w:val="BBB8F7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441A2E20">
      <w:start w:val="1"/>
      <w:numFmt w:val="lowerLetter"/>
      <w:lvlText w:val="%2)"/>
      <w:lvlJc w:val="left"/>
      <w:pPr>
        <w:ind w:left="1440" w:hanging="360"/>
      </w:pPr>
    </w:lvl>
    <w:lvl w:ilvl="2" w:tplc="E59E6586">
      <w:start w:val="1"/>
      <w:numFmt w:val="lowerRoman"/>
      <w:lvlText w:val="%3)"/>
      <w:lvlJc w:val="right"/>
      <w:pPr>
        <w:ind w:left="2160" w:hanging="180"/>
      </w:pPr>
    </w:lvl>
    <w:lvl w:ilvl="3" w:tplc="38AA5A0C">
      <w:start w:val="1"/>
      <w:numFmt w:val="decimal"/>
      <w:lvlText w:val="(%4)"/>
      <w:lvlJc w:val="left"/>
      <w:pPr>
        <w:ind w:left="2880" w:hanging="360"/>
      </w:pPr>
    </w:lvl>
    <w:lvl w:ilvl="4" w:tplc="07803494">
      <w:start w:val="1"/>
      <w:numFmt w:val="lowerLetter"/>
      <w:lvlText w:val="(%5)"/>
      <w:lvlJc w:val="left"/>
      <w:pPr>
        <w:ind w:left="3600" w:hanging="360"/>
      </w:pPr>
    </w:lvl>
    <w:lvl w:ilvl="5" w:tplc="57BE88E0">
      <w:start w:val="1"/>
      <w:numFmt w:val="lowerRoman"/>
      <w:lvlText w:val="(%6)"/>
      <w:lvlJc w:val="right"/>
      <w:pPr>
        <w:ind w:left="4320" w:hanging="180"/>
      </w:pPr>
    </w:lvl>
    <w:lvl w:ilvl="6" w:tplc="A0EAB32C">
      <w:start w:val="1"/>
      <w:numFmt w:val="decimal"/>
      <w:lvlText w:val="%7."/>
      <w:lvlJc w:val="left"/>
      <w:pPr>
        <w:ind w:left="5040" w:hanging="360"/>
      </w:pPr>
    </w:lvl>
    <w:lvl w:ilvl="7" w:tplc="577A7A68">
      <w:start w:val="1"/>
      <w:numFmt w:val="lowerLetter"/>
      <w:lvlText w:val="%8."/>
      <w:lvlJc w:val="left"/>
      <w:pPr>
        <w:ind w:left="5760" w:hanging="360"/>
      </w:pPr>
    </w:lvl>
    <w:lvl w:ilvl="8" w:tplc="498E3C3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510A4"/>
    <w:multiLevelType w:val="hybridMultilevel"/>
    <w:tmpl w:val="2AC093F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8049C3"/>
    <w:multiLevelType w:val="hybridMultilevel"/>
    <w:tmpl w:val="FC00413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14"/>
  </w:num>
  <w:num w:numId="5">
    <w:abstractNumId w:val="7"/>
  </w:num>
  <w:num w:numId="6">
    <w:abstractNumId w:val="13"/>
  </w:num>
  <w:num w:numId="7">
    <w:abstractNumId w:val="9"/>
  </w:num>
  <w:num w:numId="8">
    <w:abstractNumId w:val="18"/>
  </w:num>
  <w:num w:numId="9">
    <w:abstractNumId w:val="20"/>
  </w:num>
  <w:num w:numId="10">
    <w:abstractNumId w:val="19"/>
  </w:num>
  <w:num w:numId="11">
    <w:abstractNumId w:val="21"/>
  </w:num>
  <w:num w:numId="12">
    <w:abstractNumId w:val="5"/>
  </w:num>
  <w:num w:numId="13">
    <w:abstractNumId w:val="3"/>
  </w:num>
  <w:num w:numId="14">
    <w:abstractNumId w:val="15"/>
  </w:num>
  <w:num w:numId="15">
    <w:abstractNumId w:val="16"/>
  </w:num>
  <w:num w:numId="16">
    <w:abstractNumId w:val="6"/>
  </w:num>
  <w:num w:numId="17">
    <w:abstractNumId w:val="8"/>
  </w:num>
  <w:num w:numId="18">
    <w:abstractNumId w:val="4"/>
  </w:num>
  <w:num w:numId="19">
    <w:abstractNumId w:val="0"/>
  </w:num>
  <w:num w:numId="20">
    <w:abstractNumId w:val="17"/>
  </w:num>
  <w:num w:numId="21">
    <w:abstractNumId w:val="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13270"/>
    <w:rsid w:val="0003179C"/>
    <w:rsid w:val="00035366"/>
    <w:rsid w:val="000460E7"/>
    <w:rsid w:val="00086848"/>
    <w:rsid w:val="000C6E34"/>
    <w:rsid w:val="000E1909"/>
    <w:rsid w:val="000F79EE"/>
    <w:rsid w:val="00115633"/>
    <w:rsid w:val="001159E2"/>
    <w:rsid w:val="00133BC6"/>
    <w:rsid w:val="001A2502"/>
    <w:rsid w:val="001B64B0"/>
    <w:rsid w:val="001C6148"/>
    <w:rsid w:val="001C7C32"/>
    <w:rsid w:val="001F2827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4B33"/>
    <w:rsid w:val="00415417"/>
    <w:rsid w:val="00455BE8"/>
    <w:rsid w:val="00473ED6"/>
    <w:rsid w:val="004B20D2"/>
    <w:rsid w:val="004B40BB"/>
    <w:rsid w:val="004C489C"/>
    <w:rsid w:val="004E41C2"/>
    <w:rsid w:val="004F4F91"/>
    <w:rsid w:val="005032FC"/>
    <w:rsid w:val="00521D5E"/>
    <w:rsid w:val="00546BD7"/>
    <w:rsid w:val="0059321E"/>
    <w:rsid w:val="005B26C7"/>
    <w:rsid w:val="005C5337"/>
    <w:rsid w:val="005C5503"/>
    <w:rsid w:val="0061116C"/>
    <w:rsid w:val="00673D5C"/>
    <w:rsid w:val="006B68C0"/>
    <w:rsid w:val="006C0BE5"/>
    <w:rsid w:val="006C7DB8"/>
    <w:rsid w:val="006D129F"/>
    <w:rsid w:val="006D454C"/>
    <w:rsid w:val="00723197"/>
    <w:rsid w:val="00727D55"/>
    <w:rsid w:val="007465BA"/>
    <w:rsid w:val="00754F5D"/>
    <w:rsid w:val="00790C12"/>
    <w:rsid w:val="00795276"/>
    <w:rsid w:val="00797BEC"/>
    <w:rsid w:val="007C0D71"/>
    <w:rsid w:val="007C34FD"/>
    <w:rsid w:val="00801798"/>
    <w:rsid w:val="00841A4D"/>
    <w:rsid w:val="00842CF7"/>
    <w:rsid w:val="00886189"/>
    <w:rsid w:val="00891BD9"/>
    <w:rsid w:val="008B38F8"/>
    <w:rsid w:val="008C6D7B"/>
    <w:rsid w:val="0090653B"/>
    <w:rsid w:val="00913513"/>
    <w:rsid w:val="00916D76"/>
    <w:rsid w:val="00930CE1"/>
    <w:rsid w:val="009341D8"/>
    <w:rsid w:val="0095784E"/>
    <w:rsid w:val="00966EAD"/>
    <w:rsid w:val="00992D70"/>
    <w:rsid w:val="009B0D2C"/>
    <w:rsid w:val="009B2BE6"/>
    <w:rsid w:val="009C4626"/>
    <w:rsid w:val="009C733F"/>
    <w:rsid w:val="009E12B2"/>
    <w:rsid w:val="009E54E0"/>
    <w:rsid w:val="00A13E88"/>
    <w:rsid w:val="00A15ED2"/>
    <w:rsid w:val="00A20801"/>
    <w:rsid w:val="00A26AE2"/>
    <w:rsid w:val="00A34DA7"/>
    <w:rsid w:val="00A8290B"/>
    <w:rsid w:val="00B3073E"/>
    <w:rsid w:val="00B32C4B"/>
    <w:rsid w:val="00B65CAF"/>
    <w:rsid w:val="00B850E7"/>
    <w:rsid w:val="00B94EAD"/>
    <w:rsid w:val="00BB1AC9"/>
    <w:rsid w:val="00BC083B"/>
    <w:rsid w:val="00BD692B"/>
    <w:rsid w:val="00BE25AD"/>
    <w:rsid w:val="00BF68A2"/>
    <w:rsid w:val="00C504D5"/>
    <w:rsid w:val="00C846E5"/>
    <w:rsid w:val="00CB7DE1"/>
    <w:rsid w:val="00CC3CF1"/>
    <w:rsid w:val="00CD0680"/>
    <w:rsid w:val="00CF0895"/>
    <w:rsid w:val="00D0392C"/>
    <w:rsid w:val="00D306D5"/>
    <w:rsid w:val="00D322DD"/>
    <w:rsid w:val="00D37E67"/>
    <w:rsid w:val="00D515FE"/>
    <w:rsid w:val="00D743DD"/>
    <w:rsid w:val="00DA2643"/>
    <w:rsid w:val="00DA4E9D"/>
    <w:rsid w:val="00DD1CFB"/>
    <w:rsid w:val="00DE3DB1"/>
    <w:rsid w:val="00E017AF"/>
    <w:rsid w:val="00E0561A"/>
    <w:rsid w:val="00E400A1"/>
    <w:rsid w:val="00E54751"/>
    <w:rsid w:val="00E75267"/>
    <w:rsid w:val="00E92F3E"/>
    <w:rsid w:val="00EA06B8"/>
    <w:rsid w:val="00EA46A8"/>
    <w:rsid w:val="00ED35BB"/>
    <w:rsid w:val="00EE6C08"/>
    <w:rsid w:val="00F049C0"/>
    <w:rsid w:val="00F20983"/>
    <w:rsid w:val="00F349C3"/>
    <w:rsid w:val="00F43D38"/>
    <w:rsid w:val="00F51D0D"/>
    <w:rsid w:val="00F66A48"/>
    <w:rsid w:val="00F8222C"/>
    <w:rsid w:val="00FA57B3"/>
    <w:rsid w:val="00FC4DD4"/>
    <w:rsid w:val="043F2227"/>
    <w:rsid w:val="1E8DB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431F86B"/>
  <w15:docId w15:val="{FFEB1E3D-E172-4DED-9EB6-2DA6198A2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table" w:styleId="Mkatabulky">
    <w:name w:val="Table Grid"/>
    <w:basedOn w:val="Normlntabulka"/>
    <w:uiPriority w:val="59"/>
    <w:rsid w:val="00115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385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Kašková Hana</cp:lastModifiedBy>
  <cp:revision>8</cp:revision>
  <cp:lastPrinted>2020-08-31T12:51:00Z</cp:lastPrinted>
  <dcterms:created xsi:type="dcterms:W3CDTF">2019-09-24T19:35:00Z</dcterms:created>
  <dcterms:modified xsi:type="dcterms:W3CDTF">2021-04-22T05:27:00Z</dcterms:modified>
</cp:coreProperties>
</file>