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2EAA" w14:textId="77777777" w:rsidR="00D743DD" w:rsidRDefault="00D743DD" w:rsidP="009341D8"/>
    <w:p w14:paraId="59AFF703" w14:textId="3D2FA657" w:rsidR="00D743DD" w:rsidRPr="00D743DD" w:rsidRDefault="003B5658" w:rsidP="00D743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D322DD">
        <w:rPr>
          <w:b/>
          <w:sz w:val="28"/>
          <w:szCs w:val="28"/>
        </w:rPr>
        <w:t>Zasedání</w:t>
      </w:r>
      <w:r w:rsidR="00D743DD" w:rsidRPr="00D743DD">
        <w:rPr>
          <w:b/>
          <w:sz w:val="28"/>
          <w:szCs w:val="28"/>
        </w:rPr>
        <w:t xml:space="preserve"> školské rady</w:t>
      </w:r>
    </w:p>
    <w:p w14:paraId="4EA42453" w14:textId="77777777" w:rsidR="00D743DD" w:rsidRDefault="00D743DD" w:rsidP="009341D8"/>
    <w:p w14:paraId="0A12761F" w14:textId="1EF392FF" w:rsidR="00D743DD" w:rsidRDefault="00D743DD" w:rsidP="00BB1AC9">
      <w:pPr>
        <w:spacing w:line="276" w:lineRule="auto"/>
      </w:pPr>
      <w:r w:rsidRPr="00256EB2">
        <w:rPr>
          <w:u w:val="single"/>
        </w:rPr>
        <w:t>Datum:</w:t>
      </w:r>
      <w:r w:rsidR="00370CB6">
        <w:t xml:space="preserve"> </w:t>
      </w:r>
      <w:r w:rsidR="003B5658">
        <w:t>1</w:t>
      </w:r>
      <w:r w:rsidR="00335072">
        <w:t>3</w:t>
      </w:r>
      <w:r w:rsidR="00370CB6">
        <w:t xml:space="preserve">. </w:t>
      </w:r>
      <w:r w:rsidR="003B5658">
        <w:t>10</w:t>
      </w:r>
      <w:r>
        <w:t>. 20</w:t>
      </w:r>
      <w:r w:rsidR="005A74DF">
        <w:t>2</w:t>
      </w:r>
      <w:r w:rsidR="00335072">
        <w:t>5</w:t>
      </w:r>
    </w:p>
    <w:p w14:paraId="014A414E" w14:textId="77777777" w:rsidR="00D743DD" w:rsidRDefault="00D0392C" w:rsidP="00BB1AC9">
      <w:pPr>
        <w:spacing w:line="276" w:lineRule="auto"/>
      </w:pPr>
      <w:r w:rsidRPr="00256EB2">
        <w:rPr>
          <w:u w:val="single"/>
        </w:rPr>
        <w:t>Přítomni:</w:t>
      </w:r>
      <w:r>
        <w:t xml:space="preserve"> viz prezenční listina</w:t>
      </w:r>
    </w:p>
    <w:p w14:paraId="18B8101A" w14:textId="77777777" w:rsidR="005A74DF" w:rsidRDefault="005A74DF" w:rsidP="00BB1AC9">
      <w:pPr>
        <w:spacing w:line="276" w:lineRule="auto"/>
      </w:pPr>
      <w:r w:rsidRPr="005A74DF">
        <w:rPr>
          <w:u w:val="single"/>
        </w:rPr>
        <w:t>Host:</w:t>
      </w:r>
      <w:r>
        <w:t xml:space="preserve"> ředitelka školy Mgr. Hana Kašková</w:t>
      </w:r>
    </w:p>
    <w:p w14:paraId="684E62DA" w14:textId="77777777" w:rsidR="00D743DD" w:rsidRPr="00256EB2" w:rsidRDefault="00D743DD" w:rsidP="00BB1AC9">
      <w:pPr>
        <w:spacing w:line="276" w:lineRule="auto"/>
        <w:rPr>
          <w:u w:val="single"/>
        </w:rPr>
      </w:pPr>
      <w:r w:rsidRPr="00256EB2">
        <w:rPr>
          <w:u w:val="single"/>
        </w:rPr>
        <w:t xml:space="preserve">Program: </w:t>
      </w:r>
    </w:p>
    <w:p w14:paraId="7BA88CD3" w14:textId="135E02C2" w:rsidR="003B5658" w:rsidRDefault="00D1244A" w:rsidP="00256EB2">
      <w:pPr>
        <w:pStyle w:val="Odstavecseseznamem"/>
        <w:numPr>
          <w:ilvl w:val="0"/>
          <w:numId w:val="16"/>
        </w:numPr>
        <w:spacing w:line="276" w:lineRule="auto"/>
      </w:pPr>
      <w:r>
        <w:t>Informace o škole, poč</w:t>
      </w:r>
      <w:r w:rsidR="003B5658">
        <w:t>et</w:t>
      </w:r>
      <w:r>
        <w:t xml:space="preserve"> žáků</w:t>
      </w:r>
      <w:r w:rsidR="003B5658">
        <w:t>, organizace roku</w:t>
      </w:r>
    </w:p>
    <w:p w14:paraId="62345781" w14:textId="6F8FA9B0" w:rsidR="00D1244A" w:rsidRDefault="003B5658" w:rsidP="003B5658">
      <w:pPr>
        <w:pStyle w:val="Odstavecseseznamem"/>
        <w:numPr>
          <w:ilvl w:val="0"/>
          <w:numId w:val="16"/>
        </w:numPr>
        <w:spacing w:line="276" w:lineRule="auto"/>
      </w:pPr>
      <w:r>
        <w:t>Roční plán školy, plán mimoškolních akcí, výjezdů, Sportovního čtyřlístku. Nově v rámci něj bude zajištěno plavání pro předškolní děti v MŠ.</w:t>
      </w:r>
    </w:p>
    <w:p w14:paraId="404A59E8" w14:textId="0408D732" w:rsidR="009008DB" w:rsidRDefault="009008DB" w:rsidP="00256EB2">
      <w:pPr>
        <w:pStyle w:val="Odstavecseseznamem"/>
        <w:numPr>
          <w:ilvl w:val="0"/>
          <w:numId w:val="16"/>
        </w:numPr>
        <w:spacing w:line="276" w:lineRule="auto"/>
      </w:pPr>
      <w:r>
        <w:t>Projednání návrhu výroční zprávy za rok 202</w:t>
      </w:r>
      <w:r w:rsidR="00335072">
        <w:t>4</w:t>
      </w:r>
      <w:r>
        <w:t>/202</w:t>
      </w:r>
      <w:r w:rsidR="00335072">
        <w:t>5</w:t>
      </w:r>
    </w:p>
    <w:p w14:paraId="19A7B9CA" w14:textId="20C5BFE5" w:rsidR="009008DB" w:rsidRDefault="009008DB" w:rsidP="00256EB2">
      <w:pPr>
        <w:pStyle w:val="Odstavecseseznamem"/>
        <w:numPr>
          <w:ilvl w:val="0"/>
          <w:numId w:val="16"/>
        </w:numPr>
        <w:spacing w:line="276" w:lineRule="auto"/>
      </w:pPr>
      <w:r>
        <w:t>Zapojení do projektů</w:t>
      </w:r>
      <w:r w:rsidR="00D1244A">
        <w:t xml:space="preserve">, výzev </w:t>
      </w:r>
    </w:p>
    <w:p w14:paraId="15032F61" w14:textId="5DD25D73" w:rsidR="009008DB" w:rsidRDefault="009008DB" w:rsidP="00256EB2">
      <w:pPr>
        <w:pStyle w:val="Odstavecseseznamem"/>
        <w:numPr>
          <w:ilvl w:val="0"/>
          <w:numId w:val="16"/>
        </w:numPr>
        <w:spacing w:line="276" w:lineRule="auto"/>
      </w:pPr>
      <w:r>
        <w:t>Čerpání rozpočtu provozního, státního</w:t>
      </w:r>
      <w:r w:rsidR="003B5658">
        <w:t>, návrh rozpočtu na rok 2026</w:t>
      </w:r>
    </w:p>
    <w:p w14:paraId="4F4D0D1C" w14:textId="54E670F3" w:rsidR="00D1244A" w:rsidRDefault="00D1244A" w:rsidP="00256EB2">
      <w:pPr>
        <w:pStyle w:val="Odstavecseseznamem"/>
        <w:numPr>
          <w:ilvl w:val="0"/>
          <w:numId w:val="16"/>
        </w:numPr>
        <w:spacing w:line="276" w:lineRule="auto"/>
      </w:pPr>
      <w:r>
        <w:t>Bezpečnost ve škole, navýšení počtu kamer, nouzových tlačítek, nově budou instalovány kamery na chodby)</w:t>
      </w:r>
      <w:r w:rsidR="00873D15">
        <w:t>, přehled o pohybu cizích osob v budově</w:t>
      </w:r>
    </w:p>
    <w:p w14:paraId="47FE6554" w14:textId="6340C555" w:rsidR="003B5658" w:rsidRDefault="003B5658" w:rsidP="009008DB">
      <w:pPr>
        <w:pStyle w:val="Odstavecseseznamem"/>
        <w:numPr>
          <w:ilvl w:val="0"/>
          <w:numId w:val="16"/>
        </w:numPr>
        <w:spacing w:line="276" w:lineRule="auto"/>
      </w:pPr>
      <w:r>
        <w:t>Financování správních zaměstnanců od 1. 1. 2026</w:t>
      </w:r>
    </w:p>
    <w:p w14:paraId="7B28C252" w14:textId="1E6F9BBC" w:rsidR="003B5658" w:rsidRDefault="003B5658" w:rsidP="009008DB">
      <w:pPr>
        <w:pStyle w:val="Odstavecseseznamem"/>
        <w:numPr>
          <w:ilvl w:val="0"/>
          <w:numId w:val="16"/>
        </w:numPr>
        <w:spacing w:line="276" w:lineRule="auto"/>
      </w:pPr>
      <w:r>
        <w:t>Sloučení MŠ Gorkého pod naši příspěvkovou organizaci od 1. 1. 2026</w:t>
      </w:r>
    </w:p>
    <w:p w14:paraId="31B2BFF8" w14:textId="6A57DE77" w:rsidR="00335072" w:rsidRDefault="00335072" w:rsidP="009008DB">
      <w:pPr>
        <w:pStyle w:val="Odstavecseseznamem"/>
        <w:numPr>
          <w:ilvl w:val="0"/>
          <w:numId w:val="16"/>
        </w:numPr>
        <w:spacing w:line="276" w:lineRule="auto"/>
      </w:pPr>
      <w:r>
        <w:t>Příprava projektové dokumentaci na rekonstrukci žluté budovy</w:t>
      </w:r>
    </w:p>
    <w:p w14:paraId="5643D1BF" w14:textId="797F1796" w:rsidR="00D1244A" w:rsidRDefault="00D1244A" w:rsidP="00D1244A">
      <w:pPr>
        <w:pStyle w:val="Odstavecseseznamem"/>
        <w:numPr>
          <w:ilvl w:val="0"/>
          <w:numId w:val="16"/>
        </w:numPr>
        <w:spacing w:line="276" w:lineRule="auto"/>
      </w:pPr>
      <w:r>
        <w:t>Spolupráce se zákonnými zástupci</w:t>
      </w:r>
      <w:r w:rsidR="00873D15">
        <w:t>, komunikační platforma</w:t>
      </w:r>
    </w:p>
    <w:p w14:paraId="7EB67F5A" w14:textId="1CC2AD21" w:rsidR="003B5658" w:rsidRDefault="003B5658" w:rsidP="00D1244A">
      <w:pPr>
        <w:pStyle w:val="Odstavecseseznamem"/>
        <w:numPr>
          <w:ilvl w:val="0"/>
          <w:numId w:val="16"/>
        </w:numPr>
        <w:spacing w:line="276" w:lineRule="auto"/>
      </w:pPr>
      <w:r>
        <w:t>Zásady vzájemné komunikace</w:t>
      </w:r>
    </w:p>
    <w:p w14:paraId="72A6753C" w14:textId="0739EFBB" w:rsidR="003B5658" w:rsidRDefault="003B5658" w:rsidP="00D1244A">
      <w:pPr>
        <w:pStyle w:val="Odstavecseseznamem"/>
        <w:numPr>
          <w:ilvl w:val="0"/>
          <w:numId w:val="16"/>
        </w:numPr>
        <w:spacing w:line="276" w:lineRule="auto"/>
      </w:pPr>
      <w:r>
        <w:t>Příprava ŠVP podle nového RVP, v plánu máme realizaci výuky od 1. 9. 2027</w:t>
      </w:r>
    </w:p>
    <w:p w14:paraId="404635F0" w14:textId="77777777" w:rsidR="00256EB2" w:rsidRDefault="00370CB6" w:rsidP="00256EB2">
      <w:pPr>
        <w:pStyle w:val="Odstavecseseznamem"/>
        <w:numPr>
          <w:ilvl w:val="0"/>
          <w:numId w:val="16"/>
        </w:numPr>
        <w:spacing w:line="276" w:lineRule="auto"/>
      </w:pPr>
      <w:r>
        <w:t>Dokumenty k projednání, ke schválení, připomínkování</w:t>
      </w:r>
    </w:p>
    <w:p w14:paraId="04EC38E9" w14:textId="692824E4" w:rsidR="009008DB" w:rsidRDefault="00D1244A" w:rsidP="00256EB2">
      <w:pPr>
        <w:pStyle w:val="Odstavecseseznamem"/>
        <w:numPr>
          <w:ilvl w:val="0"/>
          <w:numId w:val="15"/>
        </w:numPr>
        <w:spacing w:line="276" w:lineRule="auto"/>
      </w:pPr>
      <w:r>
        <w:t xml:space="preserve">Návrh </w:t>
      </w:r>
      <w:r w:rsidR="009008DB">
        <w:t>Výroční zpráv</w:t>
      </w:r>
      <w:r>
        <w:t>y</w:t>
      </w:r>
      <w:r w:rsidR="009008DB">
        <w:t xml:space="preserve"> za rok 202</w:t>
      </w:r>
      <w:r w:rsidR="00335072">
        <w:t>4</w:t>
      </w:r>
      <w:r w:rsidR="009008DB">
        <w:t>/202</w:t>
      </w:r>
      <w:r w:rsidR="00335072">
        <w:t>5</w:t>
      </w:r>
      <w:r w:rsidR="003B5658">
        <w:t>, bude doplněna pouze o údaje ze srpnových komisionálních zkoušek,</w:t>
      </w:r>
    </w:p>
    <w:p w14:paraId="7FD54B7C" w14:textId="21F6F921" w:rsidR="00370CB6" w:rsidRDefault="00370CB6" w:rsidP="00370CB6">
      <w:pPr>
        <w:pStyle w:val="Odstavecseseznamem"/>
        <w:numPr>
          <w:ilvl w:val="0"/>
          <w:numId w:val="16"/>
        </w:numPr>
        <w:spacing w:line="276" w:lineRule="auto"/>
      </w:pPr>
      <w:r>
        <w:t>Komunikace s</w:t>
      </w:r>
      <w:r w:rsidR="009008DB">
        <w:t>e zákonnými zástupci</w:t>
      </w:r>
      <w:r>
        <w:t>, připomínky</w:t>
      </w:r>
      <w:r w:rsidR="009008DB">
        <w:t>, viz např. dotazníkové šetření</w:t>
      </w:r>
    </w:p>
    <w:p w14:paraId="34BDC15E" w14:textId="31056E21" w:rsidR="005A74DF" w:rsidRDefault="005A74DF" w:rsidP="00370CB6">
      <w:pPr>
        <w:pStyle w:val="Odstavecseseznamem"/>
        <w:numPr>
          <w:ilvl w:val="0"/>
          <w:numId w:val="16"/>
        </w:numPr>
        <w:spacing w:line="276" w:lineRule="auto"/>
      </w:pPr>
      <w:r>
        <w:t xml:space="preserve">Návrh dalšího termínu zasedání: </w:t>
      </w:r>
      <w:r w:rsidR="00335072">
        <w:t xml:space="preserve">v průběhu </w:t>
      </w:r>
      <w:r w:rsidR="003B5658">
        <w:t>června nebo dle potřeby</w:t>
      </w:r>
    </w:p>
    <w:p w14:paraId="6EB00D96" w14:textId="77777777" w:rsidR="00886189" w:rsidRPr="00FC4DD4" w:rsidRDefault="00886189" w:rsidP="00BB1AC9">
      <w:pPr>
        <w:spacing w:line="276" w:lineRule="auto"/>
      </w:pPr>
    </w:p>
    <w:p w14:paraId="7306168B" w14:textId="77777777" w:rsidR="00886189" w:rsidRDefault="00886189" w:rsidP="00BB1AC9">
      <w:pPr>
        <w:spacing w:line="276" w:lineRule="auto"/>
        <w:rPr>
          <w:u w:val="single"/>
        </w:rPr>
      </w:pPr>
      <w:r w:rsidRPr="00886189">
        <w:rPr>
          <w:u w:val="single"/>
        </w:rPr>
        <w:t>Závěr:</w:t>
      </w:r>
    </w:p>
    <w:p w14:paraId="13A41EF0" w14:textId="375CAF12" w:rsidR="009008DB" w:rsidRPr="00D1244A" w:rsidRDefault="009008DB" w:rsidP="00BB1AC9">
      <w:pPr>
        <w:spacing w:line="276" w:lineRule="auto"/>
        <w:rPr>
          <w:color w:val="EE0000"/>
        </w:rPr>
      </w:pPr>
      <w:r w:rsidRPr="009008DB">
        <w:t xml:space="preserve">Členové školské rady </w:t>
      </w:r>
      <w:r w:rsidR="009F3CC9">
        <w:t>byli seznámeni s body programu</w:t>
      </w:r>
      <w:r w:rsidR="003017EC">
        <w:t>.</w:t>
      </w:r>
      <w:r w:rsidR="009F3CC9">
        <w:t xml:space="preserve"> </w:t>
      </w:r>
      <w:r w:rsidR="003017EC">
        <w:t>P</w:t>
      </w:r>
      <w:r w:rsidR="00D1244A">
        <w:t xml:space="preserve">rojednali </w:t>
      </w:r>
      <w:r w:rsidR="003017EC">
        <w:t>Š</w:t>
      </w:r>
      <w:r w:rsidR="00D1244A">
        <w:t>kolní vzdělávacího program</w:t>
      </w:r>
      <w:r w:rsidR="003017EC">
        <w:t xml:space="preserve"> a </w:t>
      </w:r>
      <w:r w:rsidR="00D1244A">
        <w:t>výroční zprávu</w:t>
      </w:r>
      <w:r w:rsidR="003017EC">
        <w:t>. N</w:t>
      </w:r>
      <w:r w:rsidR="00D1244A">
        <w:t>ávrh školního řád</w:t>
      </w:r>
      <w:r w:rsidR="003017EC">
        <w:t xml:space="preserve">u byl </w:t>
      </w:r>
      <w:r w:rsidR="00787F8D">
        <w:t xml:space="preserve">odsouhlasen a </w:t>
      </w:r>
      <w:r w:rsidR="003017EC">
        <w:t>schválen.</w:t>
      </w:r>
    </w:p>
    <w:p w14:paraId="29F16357" w14:textId="15785897" w:rsidR="009F3CC9" w:rsidRDefault="00886189" w:rsidP="00BB1AC9">
      <w:pPr>
        <w:spacing w:line="276" w:lineRule="auto"/>
      </w:pPr>
      <w:r>
        <w:t xml:space="preserve">Členové ŠR se </w:t>
      </w:r>
      <w:r w:rsidR="00370CB6">
        <w:t>sejd</w:t>
      </w:r>
      <w:r w:rsidR="009008DB">
        <w:t xml:space="preserve">ou v průběhu </w:t>
      </w:r>
      <w:r w:rsidR="003B5658">
        <w:t>června</w:t>
      </w:r>
      <w:r w:rsidR="00370CB6">
        <w:t xml:space="preserve">. </w:t>
      </w:r>
    </w:p>
    <w:p w14:paraId="68E8E8C6" w14:textId="10DA8372" w:rsidR="00D322DD" w:rsidRPr="00FC4DD4" w:rsidRDefault="00370CB6" w:rsidP="00BB1AC9">
      <w:pPr>
        <w:spacing w:line="276" w:lineRule="auto"/>
      </w:pPr>
      <w:r>
        <w:t>Forma komunikace prostřednictvím e mailu všem vyhovuje.</w:t>
      </w:r>
    </w:p>
    <w:p w14:paraId="4A36DD21" w14:textId="77777777" w:rsidR="009341D8" w:rsidRPr="00FC4DD4" w:rsidRDefault="009341D8" w:rsidP="009341D8"/>
    <w:p w14:paraId="35CE15BA" w14:textId="77777777" w:rsidR="009C733F" w:rsidRDefault="009C733F" w:rsidP="009341D8"/>
    <w:p w14:paraId="3E245923" w14:textId="77777777" w:rsidR="00886189" w:rsidRDefault="00886189" w:rsidP="009341D8"/>
    <w:p w14:paraId="137C6205" w14:textId="77777777" w:rsidR="000C6E34" w:rsidRPr="00FC4DD4" w:rsidRDefault="000C6E34" w:rsidP="009341D8">
      <w:r>
        <w:t xml:space="preserve">Zapsala: </w:t>
      </w:r>
      <w:r w:rsidR="00866566">
        <w:t>Mgr. Iveta Fousová</w:t>
      </w:r>
      <w:r w:rsidR="00546BD7">
        <w:tab/>
      </w:r>
      <w:r w:rsidR="00546BD7">
        <w:tab/>
      </w:r>
      <w:r w:rsidR="00546BD7">
        <w:tab/>
      </w:r>
      <w:r w:rsidR="00546BD7">
        <w:tab/>
      </w:r>
    </w:p>
    <w:sectPr w:rsidR="000C6E34" w:rsidRPr="00FC4DD4" w:rsidSect="00841A4D">
      <w:headerReference w:type="default" r:id="rId7"/>
      <w:pgSz w:w="11906" w:h="16838"/>
      <w:pgMar w:top="567" w:right="1418" w:bottom="567" w:left="1418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92DA0" w14:textId="77777777" w:rsidR="00021B7F" w:rsidRDefault="00021B7F" w:rsidP="000E1909">
      <w:r>
        <w:separator/>
      </w:r>
    </w:p>
  </w:endnote>
  <w:endnote w:type="continuationSeparator" w:id="0">
    <w:p w14:paraId="58F5DFF1" w14:textId="77777777" w:rsidR="00021B7F" w:rsidRDefault="00021B7F" w:rsidP="000E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0BB1C" w14:textId="77777777" w:rsidR="00021B7F" w:rsidRDefault="00021B7F" w:rsidP="000E1909">
      <w:r>
        <w:separator/>
      </w:r>
    </w:p>
  </w:footnote>
  <w:footnote w:type="continuationSeparator" w:id="0">
    <w:p w14:paraId="59773AB0" w14:textId="77777777" w:rsidR="00021B7F" w:rsidRDefault="00021B7F" w:rsidP="000E1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92FE" w14:textId="77777777" w:rsidR="009C733F" w:rsidRDefault="009C733F" w:rsidP="005A74DF">
    <w:pPr>
      <w:tabs>
        <w:tab w:val="center" w:pos="5244"/>
        <w:tab w:val="right" w:pos="9072"/>
      </w:tabs>
      <w:overflowPunct w:val="0"/>
      <w:autoSpaceDE w:val="0"/>
      <w:autoSpaceDN w:val="0"/>
      <w:adjustRightInd w:val="0"/>
      <w:textAlignment w:val="baseline"/>
    </w:pPr>
  </w:p>
  <w:p w14:paraId="239115E8" w14:textId="77777777" w:rsidR="000E1909" w:rsidRDefault="000E1909" w:rsidP="000E190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4398"/>
    <w:multiLevelType w:val="hybridMultilevel"/>
    <w:tmpl w:val="F57C2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43DBB"/>
    <w:multiLevelType w:val="hybridMultilevel"/>
    <w:tmpl w:val="67940D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A6BC8"/>
    <w:multiLevelType w:val="hybridMultilevel"/>
    <w:tmpl w:val="5950AC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726B1"/>
    <w:multiLevelType w:val="hybridMultilevel"/>
    <w:tmpl w:val="510E0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94F92"/>
    <w:multiLevelType w:val="hybridMultilevel"/>
    <w:tmpl w:val="FBA8E49C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654909"/>
    <w:multiLevelType w:val="hybridMultilevel"/>
    <w:tmpl w:val="29169CD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0F27D4"/>
    <w:multiLevelType w:val="hybridMultilevel"/>
    <w:tmpl w:val="AB00C8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D6B52"/>
    <w:multiLevelType w:val="hybridMultilevel"/>
    <w:tmpl w:val="66846C2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0974CF"/>
    <w:multiLevelType w:val="hybridMultilevel"/>
    <w:tmpl w:val="642EB568"/>
    <w:lvl w:ilvl="0" w:tplc="57C82AAC">
      <w:start w:val="140"/>
      <w:numFmt w:val="bullet"/>
      <w:lvlText w:val="-"/>
      <w:lvlJc w:val="left"/>
      <w:pPr>
        <w:tabs>
          <w:tab w:val="num" w:pos="966"/>
        </w:tabs>
        <w:ind w:left="966" w:hanging="54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DA2D3B"/>
    <w:multiLevelType w:val="hybridMultilevel"/>
    <w:tmpl w:val="8580FABA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463CCB"/>
    <w:multiLevelType w:val="hybridMultilevel"/>
    <w:tmpl w:val="EE583C2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7824CD"/>
    <w:multiLevelType w:val="hybridMultilevel"/>
    <w:tmpl w:val="AB00C8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80D5B"/>
    <w:multiLevelType w:val="hybridMultilevel"/>
    <w:tmpl w:val="165C23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5614F"/>
    <w:multiLevelType w:val="hybridMultilevel"/>
    <w:tmpl w:val="D7881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442EC"/>
    <w:multiLevelType w:val="hybridMultilevel"/>
    <w:tmpl w:val="4D7C1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76623"/>
    <w:multiLevelType w:val="hybridMultilevel"/>
    <w:tmpl w:val="776E1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1C4E"/>
    <w:multiLevelType w:val="hybridMultilevel"/>
    <w:tmpl w:val="2E803EB2"/>
    <w:lvl w:ilvl="0" w:tplc="6E9821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6D73B0"/>
    <w:multiLevelType w:val="hybridMultilevel"/>
    <w:tmpl w:val="53CC1DC6"/>
    <w:lvl w:ilvl="0" w:tplc="4A540F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94776BF"/>
    <w:multiLevelType w:val="hybridMultilevel"/>
    <w:tmpl w:val="00B68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442146">
    <w:abstractNumId w:val="8"/>
  </w:num>
  <w:num w:numId="2" w16cid:durableId="553780454">
    <w:abstractNumId w:val="0"/>
  </w:num>
  <w:num w:numId="3" w16cid:durableId="608976648">
    <w:abstractNumId w:val="12"/>
  </w:num>
  <w:num w:numId="4" w16cid:durableId="1702363227">
    <w:abstractNumId w:val="5"/>
  </w:num>
  <w:num w:numId="5" w16cid:durableId="1198858383">
    <w:abstractNumId w:val="10"/>
  </w:num>
  <w:num w:numId="6" w16cid:durableId="1645969090">
    <w:abstractNumId w:val="7"/>
  </w:num>
  <w:num w:numId="7" w16cid:durableId="1037242454">
    <w:abstractNumId w:val="15"/>
  </w:num>
  <w:num w:numId="8" w16cid:durableId="1357734726">
    <w:abstractNumId w:val="17"/>
  </w:num>
  <w:num w:numId="9" w16cid:durableId="2028629322">
    <w:abstractNumId w:val="16"/>
  </w:num>
  <w:num w:numId="10" w16cid:durableId="1915816684">
    <w:abstractNumId w:val="18"/>
  </w:num>
  <w:num w:numId="11" w16cid:durableId="1294752932">
    <w:abstractNumId w:val="3"/>
  </w:num>
  <w:num w:numId="12" w16cid:durableId="687682033">
    <w:abstractNumId w:val="1"/>
  </w:num>
  <w:num w:numId="13" w16cid:durableId="421340267">
    <w:abstractNumId w:val="13"/>
  </w:num>
  <w:num w:numId="14" w16cid:durableId="1821536666">
    <w:abstractNumId w:val="14"/>
  </w:num>
  <w:num w:numId="15" w16cid:durableId="633564605">
    <w:abstractNumId w:val="4"/>
  </w:num>
  <w:num w:numId="16" w16cid:durableId="975912357">
    <w:abstractNumId w:val="6"/>
  </w:num>
  <w:num w:numId="17" w16cid:durableId="891502584">
    <w:abstractNumId w:val="2"/>
  </w:num>
  <w:num w:numId="18" w16cid:durableId="1888181641">
    <w:abstractNumId w:val="11"/>
  </w:num>
  <w:num w:numId="19" w16cid:durableId="11014172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909"/>
    <w:rsid w:val="00013165"/>
    <w:rsid w:val="00013270"/>
    <w:rsid w:val="00021B7F"/>
    <w:rsid w:val="0003179C"/>
    <w:rsid w:val="000C6E34"/>
    <w:rsid w:val="000E1909"/>
    <w:rsid w:val="00115633"/>
    <w:rsid w:val="00130C36"/>
    <w:rsid w:val="00184AD0"/>
    <w:rsid w:val="001B64B0"/>
    <w:rsid w:val="001C6148"/>
    <w:rsid w:val="001C7C32"/>
    <w:rsid w:val="001F2827"/>
    <w:rsid w:val="002273A2"/>
    <w:rsid w:val="00256EB2"/>
    <w:rsid w:val="00297C8F"/>
    <w:rsid w:val="002D2675"/>
    <w:rsid w:val="002F0886"/>
    <w:rsid w:val="002F4606"/>
    <w:rsid w:val="002F590C"/>
    <w:rsid w:val="003017EC"/>
    <w:rsid w:val="00335072"/>
    <w:rsid w:val="00370CB6"/>
    <w:rsid w:val="003A3006"/>
    <w:rsid w:val="003B1659"/>
    <w:rsid w:val="003B5658"/>
    <w:rsid w:val="003D630C"/>
    <w:rsid w:val="003D72BC"/>
    <w:rsid w:val="003E2888"/>
    <w:rsid w:val="00415417"/>
    <w:rsid w:val="00455BE8"/>
    <w:rsid w:val="00473ED6"/>
    <w:rsid w:val="004B40BB"/>
    <w:rsid w:val="004C489C"/>
    <w:rsid w:val="004E41C2"/>
    <w:rsid w:val="0052653D"/>
    <w:rsid w:val="00541255"/>
    <w:rsid w:val="00546BD7"/>
    <w:rsid w:val="00561CE7"/>
    <w:rsid w:val="005A74DF"/>
    <w:rsid w:val="005C5337"/>
    <w:rsid w:val="005C5503"/>
    <w:rsid w:val="005D668D"/>
    <w:rsid w:val="0061116C"/>
    <w:rsid w:val="00641585"/>
    <w:rsid w:val="00673D5C"/>
    <w:rsid w:val="006C0BE5"/>
    <w:rsid w:val="006C7DB8"/>
    <w:rsid w:val="006D129F"/>
    <w:rsid w:val="006D454C"/>
    <w:rsid w:val="00727D55"/>
    <w:rsid w:val="007465BA"/>
    <w:rsid w:val="00754F5D"/>
    <w:rsid w:val="00787F8D"/>
    <w:rsid w:val="00790C12"/>
    <w:rsid w:val="00797BEC"/>
    <w:rsid w:val="007B7150"/>
    <w:rsid w:val="007C0D71"/>
    <w:rsid w:val="00841A4D"/>
    <w:rsid w:val="00866566"/>
    <w:rsid w:val="00873D15"/>
    <w:rsid w:val="00886189"/>
    <w:rsid w:val="00891BD9"/>
    <w:rsid w:val="008C6D7B"/>
    <w:rsid w:val="009008DB"/>
    <w:rsid w:val="00906272"/>
    <w:rsid w:val="0090653B"/>
    <w:rsid w:val="00913513"/>
    <w:rsid w:val="00930CE1"/>
    <w:rsid w:val="009341D8"/>
    <w:rsid w:val="0095784E"/>
    <w:rsid w:val="00966EAD"/>
    <w:rsid w:val="00992D70"/>
    <w:rsid w:val="009A4DB1"/>
    <w:rsid w:val="009B0D2C"/>
    <w:rsid w:val="009B2BE6"/>
    <w:rsid w:val="009C733F"/>
    <w:rsid w:val="009E12B2"/>
    <w:rsid w:val="009F0443"/>
    <w:rsid w:val="009F3CC9"/>
    <w:rsid w:val="00A0383A"/>
    <w:rsid w:val="00A15ED2"/>
    <w:rsid w:val="00A20801"/>
    <w:rsid w:val="00A26AE2"/>
    <w:rsid w:val="00A84352"/>
    <w:rsid w:val="00AC7AE3"/>
    <w:rsid w:val="00AF5567"/>
    <w:rsid w:val="00B072FF"/>
    <w:rsid w:val="00B3073E"/>
    <w:rsid w:val="00B32C4B"/>
    <w:rsid w:val="00B850E7"/>
    <w:rsid w:val="00B94EAD"/>
    <w:rsid w:val="00BA278F"/>
    <w:rsid w:val="00BB1AC9"/>
    <w:rsid w:val="00BC083B"/>
    <w:rsid w:val="00BF68A2"/>
    <w:rsid w:val="00C846E5"/>
    <w:rsid w:val="00CB7DE1"/>
    <w:rsid w:val="00CC3CF1"/>
    <w:rsid w:val="00CE29DF"/>
    <w:rsid w:val="00D0392C"/>
    <w:rsid w:val="00D1244A"/>
    <w:rsid w:val="00D306D5"/>
    <w:rsid w:val="00D322DD"/>
    <w:rsid w:val="00D37E67"/>
    <w:rsid w:val="00D515FE"/>
    <w:rsid w:val="00D54D5E"/>
    <w:rsid w:val="00D743DD"/>
    <w:rsid w:val="00DA2643"/>
    <w:rsid w:val="00DA4E9D"/>
    <w:rsid w:val="00DC35FF"/>
    <w:rsid w:val="00DD1CFB"/>
    <w:rsid w:val="00DE3DB1"/>
    <w:rsid w:val="00E0561A"/>
    <w:rsid w:val="00E75267"/>
    <w:rsid w:val="00E82660"/>
    <w:rsid w:val="00E92F3E"/>
    <w:rsid w:val="00EA06B8"/>
    <w:rsid w:val="00EA46A8"/>
    <w:rsid w:val="00ED35BB"/>
    <w:rsid w:val="00EE6C08"/>
    <w:rsid w:val="00F20983"/>
    <w:rsid w:val="00F349C3"/>
    <w:rsid w:val="00F43D38"/>
    <w:rsid w:val="00F51D0D"/>
    <w:rsid w:val="00F8222C"/>
    <w:rsid w:val="00F94A05"/>
    <w:rsid w:val="00F9570B"/>
    <w:rsid w:val="00FB4661"/>
    <w:rsid w:val="00FC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E918E"/>
  <w15:docId w15:val="{F97799F0-4D17-49EC-8AE1-5A19635D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4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190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E1909"/>
  </w:style>
  <w:style w:type="paragraph" w:styleId="Zpat">
    <w:name w:val="footer"/>
    <w:basedOn w:val="Normln"/>
    <w:link w:val="ZpatChar"/>
    <w:uiPriority w:val="99"/>
    <w:unhideWhenUsed/>
    <w:rsid w:val="000E190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E1909"/>
  </w:style>
  <w:style w:type="paragraph" w:styleId="Textbubliny">
    <w:name w:val="Balloon Text"/>
    <w:basedOn w:val="Normln"/>
    <w:link w:val="TextbublinyChar"/>
    <w:uiPriority w:val="99"/>
    <w:semiHidden/>
    <w:unhideWhenUsed/>
    <w:rsid w:val="000E19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1909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F20983"/>
  </w:style>
  <w:style w:type="character" w:styleId="Hypertextovodkaz">
    <w:name w:val="Hyperlink"/>
    <w:basedOn w:val="Standardnpsmoodstavce"/>
    <w:uiPriority w:val="99"/>
    <w:rsid w:val="006C7DB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E3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4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Brudnová Ivana, Mgr.</dc:creator>
  <cp:lastModifiedBy>reditelka</cp:lastModifiedBy>
  <cp:revision>20</cp:revision>
  <cp:lastPrinted>2024-06-05T05:43:00Z</cp:lastPrinted>
  <dcterms:created xsi:type="dcterms:W3CDTF">2018-01-23T19:48:00Z</dcterms:created>
  <dcterms:modified xsi:type="dcterms:W3CDTF">2025-10-12T07:44:00Z</dcterms:modified>
</cp:coreProperties>
</file>