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67DD9C5B" w14:textId="3CEA1224" w:rsidR="00ED2BE7" w:rsidRPr="00ED2BE7" w:rsidRDefault="00607F1E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F72D71C" wp14:editId="0DBBC1C0">
            <wp:simplePos x="0" y="0"/>
            <wp:positionH relativeFrom="column">
              <wp:posOffset>4268470</wp:posOffset>
            </wp:positionH>
            <wp:positionV relativeFrom="paragraph">
              <wp:posOffset>1270</wp:posOffset>
            </wp:positionV>
            <wp:extent cx="93535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116" y="21376"/>
                <wp:lineTo x="21116" y="0"/>
                <wp:lineTo x="0" y="0"/>
              </wp:wrapPolygon>
            </wp:wrapTight>
            <wp:docPr id="19645161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0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92">
        <w:rPr>
          <w:b/>
          <w:sz w:val="36"/>
          <w:szCs w:val="36"/>
        </w:rPr>
        <w:t>2</w:t>
      </w:r>
      <w:r w:rsidR="00BA4C83">
        <w:rPr>
          <w:b/>
          <w:sz w:val="36"/>
          <w:szCs w:val="36"/>
        </w:rPr>
        <w:t>2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02B536D5" w:rsidR="00B60934" w:rsidRPr="00B60934" w:rsidRDefault="00A163EB" w:rsidP="00ED2BE7">
      <w:r>
        <w:rPr>
          <w:b/>
          <w:sz w:val="36"/>
          <w:szCs w:val="36"/>
        </w:rPr>
        <w:t>2</w:t>
      </w:r>
      <w:r w:rsidR="00BA4C83">
        <w:rPr>
          <w:b/>
          <w:sz w:val="36"/>
          <w:szCs w:val="36"/>
        </w:rPr>
        <w:t>7</w:t>
      </w:r>
      <w:r w:rsidR="00ED2BE7" w:rsidRPr="00ED2BE7">
        <w:rPr>
          <w:b/>
          <w:sz w:val="36"/>
          <w:szCs w:val="36"/>
        </w:rPr>
        <w:t xml:space="preserve">.- </w:t>
      </w:r>
      <w:r w:rsidR="00BA4C83">
        <w:rPr>
          <w:b/>
          <w:sz w:val="36"/>
          <w:szCs w:val="36"/>
        </w:rPr>
        <w:t>31</w:t>
      </w:r>
      <w:r w:rsidR="00ED2BE7" w:rsidRPr="00ED2BE7">
        <w:rPr>
          <w:b/>
          <w:sz w:val="36"/>
          <w:szCs w:val="36"/>
        </w:rPr>
        <w:t>.1.202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30726662" w14:textId="77777777" w:rsidR="00331574" w:rsidRDefault="00BA4C83" w:rsidP="006C4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6C4F51" w:rsidRPr="006C4F51">
        <w:rPr>
          <w:b/>
          <w:sz w:val="24"/>
          <w:szCs w:val="24"/>
        </w:rPr>
        <w:t xml:space="preserve">.1.- </w:t>
      </w:r>
      <w:r>
        <w:rPr>
          <w:b/>
          <w:sz w:val="24"/>
          <w:szCs w:val="24"/>
        </w:rPr>
        <w:t xml:space="preserve">ROZDÁVÁNÍ VÝPISU VYSVĚDČENÍ ZA 1.POLOLETÍ                                                                                  </w:t>
      </w:r>
      <w:r w:rsidR="00331574">
        <w:rPr>
          <w:b/>
          <w:sz w:val="24"/>
          <w:szCs w:val="24"/>
        </w:rPr>
        <w:t xml:space="preserve">           </w:t>
      </w:r>
    </w:p>
    <w:p w14:paraId="4BCCA1BB" w14:textId="667BA4E9" w:rsidR="00BA4C83" w:rsidRPr="006C4F51" w:rsidRDefault="00BA4C83" w:rsidP="006C4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31.1. – POLOLETNÍ PRÁZDNINY</w:t>
      </w: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04DBEE11" w14:textId="17D36F63" w:rsidR="00607F1E" w:rsidRPr="00A163EB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  <w:r w:rsidR="00607F1E">
        <w:rPr>
          <w:b/>
          <w:sz w:val="28"/>
          <w:szCs w:val="28"/>
        </w:rPr>
        <w:t xml:space="preserve">Skloňování podstatných </w:t>
      </w:r>
      <w:r w:rsidR="004A35C6">
        <w:rPr>
          <w:b/>
          <w:sz w:val="28"/>
          <w:szCs w:val="28"/>
        </w:rPr>
        <w:t>jmen –</w:t>
      </w:r>
      <w:r w:rsidR="00A163EB"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A35C6">
        <w:rPr>
          <w:b/>
          <w:sz w:val="28"/>
          <w:szCs w:val="28"/>
        </w:rPr>
        <w:t xml:space="preserve"> Vzory</w:t>
      </w:r>
      <w:r w:rsidR="00607F1E">
        <w:rPr>
          <w:b/>
          <w:sz w:val="28"/>
          <w:szCs w:val="28"/>
        </w:rPr>
        <w:t xml:space="preserve"> rodu středního</w:t>
      </w:r>
      <w:r w:rsidR="00ED4920" w:rsidRPr="000419EB">
        <w:rPr>
          <w:bCs/>
          <w:i/>
          <w:iCs/>
          <w:sz w:val="28"/>
          <w:szCs w:val="28"/>
        </w:rPr>
        <w:t xml:space="preserve"> </w:t>
      </w:r>
      <w:r w:rsidR="00F05A29">
        <w:rPr>
          <w:bCs/>
          <w:i/>
          <w:iCs/>
          <w:sz w:val="28"/>
          <w:szCs w:val="28"/>
        </w:rPr>
        <w:t>MĚSTO,</w:t>
      </w:r>
      <w:r w:rsidR="006C4F51">
        <w:rPr>
          <w:bCs/>
          <w:i/>
          <w:iCs/>
          <w:sz w:val="28"/>
          <w:szCs w:val="28"/>
        </w:rPr>
        <w:t xml:space="preserve"> </w:t>
      </w:r>
      <w:r w:rsidR="00F05A29" w:rsidRPr="00ED728C">
        <w:rPr>
          <w:bCs/>
          <w:i/>
          <w:iCs/>
          <w:sz w:val="28"/>
          <w:szCs w:val="28"/>
        </w:rPr>
        <w:t>MOŘE</w:t>
      </w:r>
      <w:r w:rsidR="00A163EB" w:rsidRPr="00ED728C">
        <w:rPr>
          <w:bCs/>
          <w:i/>
          <w:iCs/>
          <w:sz w:val="28"/>
          <w:szCs w:val="28"/>
        </w:rPr>
        <w:t>,</w:t>
      </w:r>
      <w:r w:rsidR="00A163EB">
        <w:rPr>
          <w:b/>
          <w:i/>
          <w:iCs/>
          <w:sz w:val="28"/>
          <w:szCs w:val="28"/>
        </w:rPr>
        <w:t xml:space="preserve"> </w:t>
      </w:r>
      <w:r w:rsidR="00A163EB" w:rsidRPr="00A163EB">
        <w:rPr>
          <w:b/>
          <w:i/>
          <w:iCs/>
          <w:sz w:val="28"/>
          <w:szCs w:val="28"/>
        </w:rPr>
        <w:t>KUŘE,</w:t>
      </w:r>
      <w:r w:rsidR="00A163EB">
        <w:rPr>
          <w:b/>
          <w:i/>
          <w:iCs/>
          <w:sz w:val="28"/>
          <w:szCs w:val="28"/>
        </w:rPr>
        <w:t xml:space="preserve"> </w:t>
      </w:r>
      <w:r w:rsidR="00A163EB" w:rsidRPr="00A163EB">
        <w:rPr>
          <w:b/>
          <w:i/>
          <w:iCs/>
          <w:sz w:val="28"/>
          <w:szCs w:val="28"/>
        </w:rPr>
        <w:t>STAVENÍ</w:t>
      </w:r>
      <w:r w:rsidR="00A163EB">
        <w:rPr>
          <w:b/>
          <w:i/>
          <w:iCs/>
          <w:sz w:val="28"/>
          <w:szCs w:val="28"/>
        </w:rPr>
        <w:t xml:space="preserve">                                                      </w:t>
      </w:r>
      <w:r w:rsidR="00ED4920" w:rsidRPr="000419EB">
        <w:rPr>
          <w:bCs/>
          <w:i/>
          <w:iCs/>
          <w:sz w:val="28"/>
          <w:szCs w:val="28"/>
        </w:rPr>
        <w:t xml:space="preserve"> </w:t>
      </w:r>
      <w:r w:rsidR="000419EB" w:rsidRPr="000419EB">
        <w:rPr>
          <w:bCs/>
          <w:i/>
          <w:iCs/>
          <w:sz w:val="28"/>
          <w:szCs w:val="28"/>
        </w:rPr>
        <w:t xml:space="preserve"> </w:t>
      </w:r>
      <w:r w:rsidR="00A163EB">
        <w:rPr>
          <w:bCs/>
          <w:i/>
          <w:iCs/>
          <w:sz w:val="28"/>
          <w:szCs w:val="28"/>
        </w:rPr>
        <w:t xml:space="preserve">zdůvodňování koncovek (hlavně </w:t>
      </w:r>
      <w:r w:rsidR="00A163EB" w:rsidRPr="00A163EB">
        <w:rPr>
          <w:b/>
          <w:i/>
          <w:iCs/>
          <w:sz w:val="28"/>
          <w:szCs w:val="28"/>
        </w:rPr>
        <w:t>i-y</w:t>
      </w:r>
      <w:r w:rsidR="00A163EB">
        <w:rPr>
          <w:bCs/>
          <w:i/>
          <w:iCs/>
          <w:sz w:val="28"/>
          <w:szCs w:val="28"/>
        </w:rPr>
        <w:t>)</w:t>
      </w:r>
      <w:r w:rsidR="00ED728C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</w:t>
      </w:r>
      <w:r w:rsidR="00ED728C" w:rsidRPr="00ED728C">
        <w:rPr>
          <w:b/>
          <w:i/>
          <w:iCs/>
          <w:sz w:val="28"/>
          <w:szCs w:val="28"/>
          <w:highlight w:val="yellow"/>
        </w:rPr>
        <w:t>Děti musí znát zpaměti správné skloňování vzorů – bez toho nedají  jiným slovům správnou koncovku.</w:t>
      </w:r>
    </w:p>
    <w:p w14:paraId="308C5E5A" w14:textId="5A39DBA5" w:rsidR="00F315CB" w:rsidRDefault="00607F1E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="006C4F51">
        <w:rPr>
          <w:bCs/>
          <w:i/>
          <w:iCs/>
          <w:sz w:val="28"/>
          <w:szCs w:val="28"/>
        </w:rPr>
        <w:t xml:space="preserve">SLOH </w:t>
      </w:r>
      <w:r w:rsidRPr="00607F1E">
        <w:rPr>
          <w:b/>
          <w:i/>
          <w:iCs/>
          <w:sz w:val="28"/>
          <w:szCs w:val="28"/>
        </w:rPr>
        <w:t>Vyprávění</w:t>
      </w:r>
      <w:r>
        <w:rPr>
          <w:bCs/>
          <w:i/>
          <w:iCs/>
          <w:sz w:val="28"/>
          <w:szCs w:val="28"/>
        </w:rPr>
        <w:t xml:space="preserve"> – </w:t>
      </w:r>
      <w:r w:rsidR="006C4F51">
        <w:rPr>
          <w:bCs/>
          <w:i/>
          <w:iCs/>
          <w:sz w:val="28"/>
          <w:szCs w:val="28"/>
        </w:rPr>
        <w:t xml:space="preserve">vlastní tvorba – fantazie – Jak přišel Robůtek </w:t>
      </w:r>
      <w:proofErr w:type="spellStart"/>
      <w:r w:rsidR="006C4F51">
        <w:rPr>
          <w:bCs/>
          <w:i/>
          <w:iCs/>
          <w:sz w:val="28"/>
          <w:szCs w:val="28"/>
        </w:rPr>
        <w:t>Riko</w:t>
      </w:r>
      <w:proofErr w:type="spellEnd"/>
      <w:r w:rsidR="006C4F51">
        <w:rPr>
          <w:bCs/>
          <w:i/>
          <w:iCs/>
          <w:sz w:val="28"/>
          <w:szCs w:val="28"/>
        </w:rPr>
        <w:t xml:space="preserve"> na svět</w:t>
      </w:r>
      <w:r>
        <w:rPr>
          <w:bCs/>
          <w:i/>
          <w:iCs/>
          <w:sz w:val="28"/>
          <w:szCs w:val="28"/>
        </w:rPr>
        <w:t xml:space="preserve">                                                                                    </w:t>
      </w:r>
      <w:r w:rsidR="00ED2BE7" w:rsidRPr="00ED2BE7">
        <w:rPr>
          <w:bCs/>
          <w:i/>
          <w:iCs/>
          <w:sz w:val="28"/>
          <w:szCs w:val="28"/>
        </w:rPr>
        <w:t>uč. str.</w:t>
      </w:r>
      <w:r w:rsidR="00054643">
        <w:rPr>
          <w:bCs/>
          <w:i/>
          <w:iCs/>
          <w:sz w:val="28"/>
          <w:szCs w:val="28"/>
        </w:rPr>
        <w:t>6</w:t>
      </w:r>
      <w:r w:rsidR="00ED728C">
        <w:rPr>
          <w:bCs/>
          <w:i/>
          <w:iCs/>
          <w:sz w:val="28"/>
          <w:szCs w:val="28"/>
        </w:rPr>
        <w:t>1</w:t>
      </w:r>
      <w:r w:rsidR="00ED2BE7" w:rsidRPr="00ED2BE7">
        <w:rPr>
          <w:bCs/>
          <w:i/>
          <w:iCs/>
          <w:sz w:val="28"/>
          <w:szCs w:val="28"/>
        </w:rPr>
        <w:t xml:space="preserve"> </w:t>
      </w:r>
      <w:r w:rsidR="004A35C6">
        <w:rPr>
          <w:bCs/>
          <w:i/>
          <w:iCs/>
          <w:sz w:val="28"/>
          <w:szCs w:val="28"/>
        </w:rPr>
        <w:t xml:space="preserve">        </w:t>
      </w:r>
      <w:r w:rsidR="00ED2BE7" w:rsidRPr="00ED2BE7">
        <w:rPr>
          <w:bCs/>
          <w:i/>
          <w:iCs/>
          <w:sz w:val="28"/>
          <w:szCs w:val="28"/>
        </w:rPr>
        <w:t xml:space="preserve">   </w:t>
      </w:r>
      <w:r w:rsidR="004A35C6">
        <w:rPr>
          <w:bCs/>
          <w:i/>
          <w:iCs/>
          <w:sz w:val="28"/>
          <w:szCs w:val="28"/>
        </w:rPr>
        <w:t>PS 2.díl do str.</w:t>
      </w:r>
      <w:r w:rsidR="00ED728C">
        <w:rPr>
          <w:bCs/>
          <w:i/>
          <w:iCs/>
          <w:sz w:val="28"/>
          <w:szCs w:val="28"/>
        </w:rPr>
        <w:t>8</w:t>
      </w:r>
      <w:r w:rsidR="00B869A4">
        <w:rPr>
          <w:bCs/>
          <w:i/>
          <w:iCs/>
          <w:sz w:val="28"/>
          <w:szCs w:val="28"/>
        </w:rPr>
        <w:t xml:space="preserve"> </w:t>
      </w:r>
    </w:p>
    <w:p w14:paraId="3349BA89" w14:textId="5300AED5" w:rsidR="00F315CB" w:rsidRPr="00B869A4" w:rsidRDefault="00ED2BE7" w:rsidP="00ED2BE7">
      <w:pPr>
        <w:rPr>
          <w:b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EE3E17" w:rsidRPr="00F315CB">
        <w:rPr>
          <w:b/>
          <w:sz w:val="28"/>
          <w:szCs w:val="28"/>
          <w:highlight w:val="green"/>
        </w:rPr>
        <w:t>Č</w:t>
      </w:r>
      <w:r w:rsidR="00D62845" w:rsidRPr="00F315CB">
        <w:rPr>
          <w:b/>
          <w:sz w:val="28"/>
          <w:szCs w:val="28"/>
          <w:highlight w:val="green"/>
        </w:rPr>
        <w:t>ísla do 1 000 000</w:t>
      </w:r>
      <w:r w:rsidR="00D62845">
        <w:rPr>
          <w:b/>
          <w:sz w:val="28"/>
          <w:szCs w:val="28"/>
        </w:rPr>
        <w:t xml:space="preserve"> – </w:t>
      </w:r>
      <w:r w:rsidR="00ED728C">
        <w:rPr>
          <w:b/>
          <w:sz w:val="28"/>
          <w:szCs w:val="28"/>
        </w:rPr>
        <w:t xml:space="preserve">řešení slovních úloh, odhad, práce s diagramem a tabulkou, rovnice  </w:t>
      </w:r>
      <w:r w:rsidR="00B869A4" w:rsidRPr="00B869A4">
        <w:rPr>
          <w:sz w:val="28"/>
          <w:szCs w:val="28"/>
        </w:rPr>
        <w:t xml:space="preserve"> </w:t>
      </w:r>
      <w:r w:rsidR="00B869A4" w:rsidRPr="00D62845">
        <w:rPr>
          <w:sz w:val="28"/>
          <w:szCs w:val="28"/>
        </w:rPr>
        <w:t>uče</w:t>
      </w:r>
      <w:r w:rsidR="0037625E">
        <w:rPr>
          <w:sz w:val="28"/>
          <w:szCs w:val="28"/>
        </w:rPr>
        <w:t>bnice</w:t>
      </w:r>
      <w:r w:rsidR="00B869A4">
        <w:rPr>
          <w:b/>
          <w:sz w:val="28"/>
          <w:szCs w:val="28"/>
        </w:rPr>
        <w:t xml:space="preserve"> </w:t>
      </w:r>
      <w:r w:rsidR="00B869A4" w:rsidRPr="00EE3E17">
        <w:rPr>
          <w:bCs/>
          <w:i/>
          <w:iCs/>
          <w:sz w:val="28"/>
          <w:szCs w:val="28"/>
        </w:rPr>
        <w:t>do str.</w:t>
      </w:r>
      <w:proofErr w:type="gramStart"/>
      <w:r w:rsidR="00B869A4">
        <w:rPr>
          <w:bCs/>
          <w:i/>
          <w:iCs/>
          <w:sz w:val="28"/>
          <w:szCs w:val="28"/>
        </w:rPr>
        <w:t>2</w:t>
      </w:r>
      <w:r w:rsidR="00ED728C">
        <w:rPr>
          <w:bCs/>
          <w:i/>
          <w:iCs/>
          <w:sz w:val="28"/>
          <w:szCs w:val="28"/>
        </w:rPr>
        <w:t>7</w:t>
      </w:r>
      <w:r w:rsidR="00B869A4">
        <w:rPr>
          <w:bCs/>
          <w:i/>
          <w:iCs/>
          <w:sz w:val="28"/>
          <w:szCs w:val="28"/>
        </w:rPr>
        <w:t>- 2</w:t>
      </w:r>
      <w:r w:rsidR="0037625E">
        <w:rPr>
          <w:bCs/>
          <w:i/>
          <w:iCs/>
          <w:sz w:val="28"/>
          <w:szCs w:val="28"/>
        </w:rPr>
        <w:t>6</w:t>
      </w:r>
      <w:proofErr w:type="gramEnd"/>
      <w:r w:rsidR="00B869A4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</w:t>
      </w:r>
      <w:r w:rsidR="00F315CB">
        <w:rPr>
          <w:b/>
          <w:sz w:val="28"/>
          <w:szCs w:val="28"/>
        </w:rPr>
        <w:t xml:space="preserve"> </w:t>
      </w:r>
      <w:r w:rsidR="00B869A4">
        <w:rPr>
          <w:b/>
          <w:sz w:val="28"/>
          <w:szCs w:val="28"/>
        </w:rPr>
        <w:t xml:space="preserve">GEO – </w:t>
      </w:r>
      <w:r w:rsidR="00ED728C">
        <w:rPr>
          <w:bCs/>
          <w:i/>
          <w:iCs/>
          <w:sz w:val="28"/>
          <w:szCs w:val="28"/>
        </w:rPr>
        <w:t>rýsování trojúhelníku pomocí kružítka str.30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6586ECE1" w14:textId="3E5CF347" w:rsidR="00475AA1" w:rsidRPr="00475AA1" w:rsidRDefault="00ED2BE7" w:rsidP="00475AA1">
      <w:pPr>
        <w:rPr>
          <w:b/>
        </w:rPr>
      </w:pPr>
      <w:r w:rsidRPr="00BA4C83">
        <w:rPr>
          <w:b/>
          <w:sz w:val="28"/>
          <w:szCs w:val="28"/>
          <w:highlight w:val="magenta"/>
        </w:rPr>
        <w:t xml:space="preserve">PŘ – </w:t>
      </w:r>
      <w:r w:rsidR="00BA4C83" w:rsidRPr="00BA4C83">
        <w:rPr>
          <w:b/>
          <w:sz w:val="28"/>
          <w:szCs w:val="28"/>
          <w:highlight w:val="magenta"/>
        </w:rPr>
        <w:t>PŘÍRODA NEŽIVÁ</w:t>
      </w:r>
      <w:r w:rsidR="00BA4C83">
        <w:rPr>
          <w:b/>
          <w:sz w:val="28"/>
          <w:szCs w:val="28"/>
          <w:highlight w:val="magenta"/>
        </w:rPr>
        <w:t xml:space="preserve">: </w:t>
      </w:r>
      <w:r w:rsidR="00BA4C83" w:rsidRPr="00BA4C83">
        <w:rPr>
          <w:b/>
          <w:sz w:val="28"/>
          <w:szCs w:val="28"/>
          <w:highlight w:val="magenta"/>
        </w:rPr>
        <w:t xml:space="preserve"> VODA</w:t>
      </w:r>
      <w:r w:rsidR="00BA4C83">
        <w:rPr>
          <w:b/>
          <w:sz w:val="28"/>
          <w:szCs w:val="28"/>
        </w:rPr>
        <w:t xml:space="preserve"> </w:t>
      </w:r>
      <w:r w:rsidR="00BA4C83" w:rsidRPr="00BA4C83">
        <w:rPr>
          <w:bCs/>
          <w:i/>
          <w:iCs/>
          <w:sz w:val="28"/>
          <w:szCs w:val="28"/>
        </w:rPr>
        <w:t xml:space="preserve">uč.str.30-31                                                                                                     </w:t>
      </w:r>
      <w:r w:rsidR="00BA4C83" w:rsidRPr="005B3569">
        <w:rPr>
          <w:b/>
          <w:sz w:val="24"/>
          <w:szCs w:val="24"/>
        </w:rPr>
        <w:t>výskyt, vlastnosti a formy vody</w:t>
      </w:r>
      <w:r w:rsidR="00BA4C83">
        <w:rPr>
          <w:sz w:val="24"/>
          <w:szCs w:val="24"/>
        </w:rPr>
        <w:t>,</w:t>
      </w:r>
      <w:r w:rsidR="00BA4C83" w:rsidRPr="00BA4C83">
        <w:rPr>
          <w:b/>
          <w:sz w:val="24"/>
          <w:szCs w:val="24"/>
        </w:rPr>
        <w:t xml:space="preserve"> </w:t>
      </w:r>
      <w:r w:rsidR="00BA4C83" w:rsidRPr="005B3569">
        <w:rPr>
          <w:b/>
          <w:sz w:val="24"/>
          <w:szCs w:val="24"/>
        </w:rPr>
        <w:t>oběh vody v</w:t>
      </w:r>
      <w:r w:rsidR="00BA4C83">
        <w:rPr>
          <w:b/>
          <w:sz w:val="24"/>
          <w:szCs w:val="24"/>
        </w:rPr>
        <w:t> </w:t>
      </w:r>
      <w:r w:rsidR="00BA4C83" w:rsidRPr="005B3569">
        <w:rPr>
          <w:b/>
          <w:sz w:val="24"/>
          <w:szCs w:val="24"/>
        </w:rPr>
        <w:t>přírodě</w:t>
      </w:r>
      <w:r w:rsidR="00BA4C8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Badatelství : </w:t>
      </w:r>
      <w:r w:rsidR="00BA4C83" w:rsidRPr="00BA4C83">
        <w:rPr>
          <w:bCs/>
          <w:i/>
          <w:iCs/>
          <w:sz w:val="24"/>
          <w:szCs w:val="24"/>
        </w:rPr>
        <w:t>1.Pozorování změny skupenství – bod mrazu a varu                                                                       2.Proč je voda v moři slaná ?</w:t>
      </w:r>
      <w:r w:rsidR="00475AA1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A4C83">
        <w:rPr>
          <w:b/>
          <w:sz w:val="24"/>
          <w:szCs w:val="24"/>
        </w:rPr>
        <w:t xml:space="preserve"> </w:t>
      </w:r>
      <w:r w:rsidR="00475AA1" w:rsidRPr="00475AA1">
        <w:rPr>
          <w:b/>
        </w:rPr>
        <w:t>+ dokončení testu živočichové</w:t>
      </w:r>
      <w:r w:rsidR="00475AA1">
        <w:rPr>
          <w:b/>
        </w:rPr>
        <w:t xml:space="preserve">                                                                                                                                                          </w:t>
      </w:r>
      <w:r w:rsidR="00475AA1" w:rsidRPr="00475AA1">
        <w:rPr>
          <w:b/>
          <w:sz w:val="24"/>
          <w:szCs w:val="24"/>
        </w:rPr>
        <w:t xml:space="preserve">+ přinést dobrovolný </w:t>
      </w:r>
      <w:proofErr w:type="gramStart"/>
      <w:r w:rsidR="00475AA1" w:rsidRPr="00475AA1">
        <w:rPr>
          <w:b/>
          <w:sz w:val="24"/>
          <w:szCs w:val="24"/>
        </w:rPr>
        <w:t>úkol :</w:t>
      </w:r>
      <w:proofErr w:type="gramEnd"/>
      <w:r w:rsidR="00475AA1" w:rsidRPr="00475AA1">
        <w:rPr>
          <w:b/>
          <w:sz w:val="24"/>
          <w:szCs w:val="24"/>
        </w:rPr>
        <w:t xml:space="preserve"> Živočichové v zimě- úkryt a stopy + Pokus čistota sněhu :-)</w:t>
      </w:r>
      <w:r w:rsidR="00475AA1">
        <w:rPr>
          <w:b/>
        </w:rPr>
        <w:t xml:space="preserve">                      </w:t>
      </w:r>
      <w:r w:rsidR="00475AA1" w:rsidRPr="00475AA1">
        <w:rPr>
          <w:b/>
          <w:sz w:val="24"/>
          <w:szCs w:val="24"/>
        </w:rPr>
        <w:t>SEŠITY KE KONTROLE BUDU VYBÍRAT až 5.2.</w:t>
      </w:r>
    </w:p>
    <w:p w14:paraId="72017FF5" w14:textId="043A57C6" w:rsidR="00BA4C83" w:rsidRPr="00F315CB" w:rsidRDefault="00BA4C83" w:rsidP="00ED2BE7">
      <w:pPr>
        <w:rPr>
          <w:b/>
          <w:sz w:val="28"/>
          <w:szCs w:val="28"/>
        </w:rPr>
      </w:pPr>
    </w:p>
    <w:p w14:paraId="4934A5FA" w14:textId="4974E66E" w:rsidR="00A163EB" w:rsidRPr="00A163EB" w:rsidRDefault="00ED2BE7" w:rsidP="00ED2BE7">
      <w:pPr>
        <w:rPr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– Učivo: </w:t>
      </w:r>
      <w:r w:rsidR="002F7D69">
        <w:rPr>
          <w:b/>
          <w:sz w:val="28"/>
          <w:szCs w:val="28"/>
        </w:rPr>
        <w:t>STŘEDNÍ A VÝCHODNÍ ČECHY                                                                               +</w:t>
      </w:r>
      <w:r w:rsidR="00331574">
        <w:rPr>
          <w:sz w:val="28"/>
          <w:szCs w:val="28"/>
        </w:rPr>
        <w:t xml:space="preserve">krátký testík o Praze – jen informace ze sešitu     </w:t>
      </w:r>
      <w:r w:rsidR="002F7D69">
        <w:rPr>
          <w:sz w:val="28"/>
          <w:szCs w:val="28"/>
        </w:rPr>
        <w:t xml:space="preserve">                                                                                                   + KONTROLA SEŠITŮ</w:t>
      </w:r>
      <w:r w:rsidR="00331574">
        <w:rPr>
          <w:sz w:val="28"/>
          <w:szCs w:val="28"/>
        </w:rPr>
        <w:t xml:space="preserve">                                                                  </w:t>
      </w:r>
      <w:r w:rsidR="002F7D69">
        <w:rPr>
          <w:sz w:val="28"/>
          <w:szCs w:val="28"/>
        </w:rPr>
        <w:t xml:space="preserve">                                                                                    </w:t>
      </w:r>
      <w:r w:rsidR="00331574">
        <w:rPr>
          <w:sz w:val="28"/>
          <w:szCs w:val="28"/>
        </w:rPr>
        <w:t xml:space="preserve"> </w:t>
      </w:r>
      <w:r w:rsidR="00A163EB">
        <w:rPr>
          <w:sz w:val="28"/>
          <w:szCs w:val="28"/>
        </w:rPr>
        <w:t xml:space="preserve">STÁLE PRACUJEME A TRÉNUJEME PRÁCI S MAPOU ČR ( </w:t>
      </w:r>
      <w:r w:rsidR="00054643">
        <w:rPr>
          <w:sz w:val="28"/>
          <w:szCs w:val="28"/>
        </w:rPr>
        <w:t>Např.</w:t>
      </w:r>
      <w:r w:rsidR="002F7D69">
        <w:rPr>
          <w:sz w:val="28"/>
          <w:szCs w:val="28"/>
        </w:rPr>
        <w:t xml:space="preserve"> </w:t>
      </w:r>
      <w:r w:rsidR="00A163EB">
        <w:rPr>
          <w:sz w:val="28"/>
          <w:szCs w:val="28"/>
        </w:rPr>
        <w:t xml:space="preserve">ukaž horu, </w:t>
      </w:r>
      <w:r w:rsidR="00054643">
        <w:rPr>
          <w:sz w:val="28"/>
          <w:szCs w:val="28"/>
        </w:rPr>
        <w:t>pramen řeky</w:t>
      </w:r>
      <w:r w:rsidR="00A163EB">
        <w:rPr>
          <w:sz w:val="28"/>
          <w:szCs w:val="28"/>
        </w:rPr>
        <w:t>, město</w:t>
      </w:r>
      <w:r w:rsidR="00054643">
        <w:rPr>
          <w:sz w:val="28"/>
          <w:szCs w:val="28"/>
        </w:rPr>
        <w:t>, na jakou světovou stranu od … je…, vyznač na slepé mapě…)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3D14" w14:textId="77777777" w:rsidR="00F82AF8" w:rsidRDefault="00F82AF8" w:rsidP="00ED2BE7">
      <w:pPr>
        <w:spacing w:after="0" w:line="240" w:lineRule="auto"/>
      </w:pPr>
      <w:r>
        <w:separator/>
      </w:r>
    </w:p>
  </w:endnote>
  <w:endnote w:type="continuationSeparator" w:id="0">
    <w:p w14:paraId="10A730E3" w14:textId="77777777" w:rsidR="00F82AF8" w:rsidRDefault="00F82AF8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9D2F" w14:textId="77777777" w:rsidR="00F82AF8" w:rsidRDefault="00F82AF8" w:rsidP="00ED2BE7">
      <w:pPr>
        <w:spacing w:after="0" w:line="240" w:lineRule="auto"/>
      </w:pPr>
      <w:r>
        <w:separator/>
      </w:r>
    </w:p>
  </w:footnote>
  <w:footnote w:type="continuationSeparator" w:id="0">
    <w:p w14:paraId="73B31CC9" w14:textId="77777777" w:rsidR="00F82AF8" w:rsidRDefault="00F82AF8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419EB"/>
    <w:rsid w:val="00054643"/>
    <w:rsid w:val="0011603A"/>
    <w:rsid w:val="002F6319"/>
    <w:rsid w:val="002F7D69"/>
    <w:rsid w:val="00331574"/>
    <w:rsid w:val="0037625E"/>
    <w:rsid w:val="003C6A1D"/>
    <w:rsid w:val="00475AA1"/>
    <w:rsid w:val="004A35C6"/>
    <w:rsid w:val="00541A39"/>
    <w:rsid w:val="0055138E"/>
    <w:rsid w:val="005E4D1D"/>
    <w:rsid w:val="005E7FA8"/>
    <w:rsid w:val="005F0271"/>
    <w:rsid w:val="00607F1E"/>
    <w:rsid w:val="00645C99"/>
    <w:rsid w:val="00671222"/>
    <w:rsid w:val="006C4F51"/>
    <w:rsid w:val="0071671D"/>
    <w:rsid w:val="007853DF"/>
    <w:rsid w:val="007B7092"/>
    <w:rsid w:val="007F4191"/>
    <w:rsid w:val="008628EC"/>
    <w:rsid w:val="008B6046"/>
    <w:rsid w:val="00926B91"/>
    <w:rsid w:val="00934735"/>
    <w:rsid w:val="00991AB3"/>
    <w:rsid w:val="009953F8"/>
    <w:rsid w:val="00A163EB"/>
    <w:rsid w:val="00A34DBA"/>
    <w:rsid w:val="00A9539D"/>
    <w:rsid w:val="00B60934"/>
    <w:rsid w:val="00B869A4"/>
    <w:rsid w:val="00BA443A"/>
    <w:rsid w:val="00BA4C83"/>
    <w:rsid w:val="00C51512"/>
    <w:rsid w:val="00D62845"/>
    <w:rsid w:val="00DB1A61"/>
    <w:rsid w:val="00E936A9"/>
    <w:rsid w:val="00EB3506"/>
    <w:rsid w:val="00EB5166"/>
    <w:rsid w:val="00ED2BE7"/>
    <w:rsid w:val="00ED4920"/>
    <w:rsid w:val="00ED728C"/>
    <w:rsid w:val="00EE0593"/>
    <w:rsid w:val="00EE3E17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6</cp:revision>
  <dcterms:created xsi:type="dcterms:W3CDTF">2025-01-20T12:55:00Z</dcterms:created>
  <dcterms:modified xsi:type="dcterms:W3CDTF">2025-01-24T06:10:00Z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